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7860C" w14:textId="77777777" w:rsidR="008D2ED4" w:rsidRDefault="008D2ED4" w:rsidP="008D2ED4">
      <w:pPr>
        <w:ind w:left="6372" w:firstLine="708"/>
        <w:rPr>
          <w:noProof/>
        </w:rPr>
      </w:pPr>
      <w:r>
        <w:rPr>
          <w:noProof/>
          <w:lang w:val="en-US" w:eastAsia="nl-NL"/>
        </w:rPr>
        <w:drawing>
          <wp:inline distT="0" distB="0" distL="0" distR="0" wp14:anchorId="44385D89" wp14:editId="41691B79">
            <wp:extent cx="827405" cy="1219200"/>
            <wp:effectExtent l="0" t="0" r="0" b="0"/>
            <wp:docPr id="1" name="Afbeelding 1" descr="cid:image003.jpg@01D2B841.643B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B841.643B2B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7405" cy="1219200"/>
                    </a:xfrm>
                    <a:prstGeom prst="rect">
                      <a:avLst/>
                    </a:prstGeom>
                    <a:noFill/>
                    <a:ln>
                      <a:noFill/>
                    </a:ln>
                  </pic:spPr>
                </pic:pic>
              </a:graphicData>
            </a:graphic>
          </wp:inline>
        </w:drawing>
      </w:r>
    </w:p>
    <w:p w14:paraId="7FBE79A9" w14:textId="77777777" w:rsidR="008D2ED4" w:rsidRDefault="008D2ED4" w:rsidP="008D2ED4">
      <w:pPr>
        <w:rPr>
          <w:rFonts w:ascii="Century Gothic" w:hAnsi="Century Gothic" w:cs="Arial"/>
          <w:b/>
          <w:sz w:val="22"/>
          <w:szCs w:val="22"/>
        </w:rPr>
      </w:pPr>
    </w:p>
    <w:p w14:paraId="494E399C" w14:textId="77777777" w:rsidR="008D2ED4" w:rsidRPr="009E7F36" w:rsidRDefault="008D2ED4" w:rsidP="008D2ED4">
      <w:pPr>
        <w:rPr>
          <w:rFonts w:ascii="Arial" w:hAnsi="Arial" w:cs="Arial"/>
          <w:b/>
          <w:sz w:val="22"/>
          <w:szCs w:val="22"/>
          <w:lang w:val="nl-BE"/>
        </w:rPr>
      </w:pPr>
      <w:r w:rsidRPr="009E7F36">
        <w:rPr>
          <w:rFonts w:ascii="Arial" w:hAnsi="Arial" w:cs="Arial"/>
          <w:b/>
          <w:sz w:val="22"/>
          <w:szCs w:val="22"/>
          <w:lang w:val="nl-BE"/>
        </w:rPr>
        <w:t>VOEDSELONDERSTEUNING GENT VZW</w:t>
      </w:r>
    </w:p>
    <w:p w14:paraId="59050131" w14:textId="77777777" w:rsidR="008D2ED4" w:rsidRPr="009E7F36" w:rsidRDefault="008D2ED4" w:rsidP="008D2ED4">
      <w:pPr>
        <w:rPr>
          <w:rFonts w:ascii="Arial" w:hAnsi="Arial" w:cs="Arial"/>
          <w:b/>
          <w:sz w:val="22"/>
          <w:szCs w:val="22"/>
          <w:lang w:val="nl-BE"/>
        </w:rPr>
      </w:pPr>
      <w:r w:rsidRPr="009E7F36">
        <w:rPr>
          <w:rFonts w:ascii="Arial" w:hAnsi="Arial" w:cs="Arial"/>
          <w:b/>
          <w:sz w:val="22"/>
          <w:szCs w:val="22"/>
          <w:lang w:val="nl-BE"/>
        </w:rPr>
        <w:t>Vlaamse Kaai 10 – 11</w:t>
      </w:r>
    </w:p>
    <w:p w14:paraId="300BA7BE" w14:textId="77777777" w:rsidR="008D2ED4" w:rsidRPr="009E7F36" w:rsidRDefault="008D2ED4" w:rsidP="008D2ED4">
      <w:pPr>
        <w:rPr>
          <w:rFonts w:ascii="Arial" w:hAnsi="Arial" w:cs="Arial"/>
          <w:sz w:val="22"/>
          <w:szCs w:val="22"/>
          <w:lang w:val="nl-BE"/>
        </w:rPr>
      </w:pPr>
      <w:r w:rsidRPr="009E7F36">
        <w:rPr>
          <w:rFonts w:ascii="Arial" w:hAnsi="Arial" w:cs="Arial"/>
          <w:b/>
          <w:sz w:val="22"/>
          <w:szCs w:val="22"/>
          <w:lang w:val="nl-BE"/>
        </w:rPr>
        <w:t>B – 9000 GENT</w:t>
      </w:r>
    </w:p>
    <w:p w14:paraId="11414A8E" w14:textId="77777777" w:rsidR="00121A60" w:rsidRPr="009E7F36" w:rsidRDefault="00121A60" w:rsidP="008D2ED4">
      <w:pPr>
        <w:jc w:val="both"/>
        <w:rPr>
          <w:rFonts w:ascii="Arial" w:hAnsi="Arial" w:cs="Arial"/>
          <w:sz w:val="22"/>
          <w:szCs w:val="22"/>
          <w:lang w:val="nl-BE"/>
        </w:rPr>
      </w:pPr>
    </w:p>
    <w:p w14:paraId="6EF3C17B" w14:textId="57392186" w:rsidR="00826D25" w:rsidRDefault="008D2ED4" w:rsidP="008D2ED4">
      <w:pPr>
        <w:rPr>
          <w:rFonts w:ascii="Arial" w:hAnsi="Arial" w:cs="Arial"/>
          <w:b/>
          <w:sz w:val="22"/>
          <w:szCs w:val="22"/>
          <w:lang w:val="nl-BE"/>
        </w:rPr>
      </w:pPr>
      <w:r w:rsidRPr="009E7F36">
        <w:rPr>
          <w:rFonts w:ascii="Arial" w:hAnsi="Arial" w:cs="Arial"/>
          <w:sz w:val="22"/>
          <w:szCs w:val="22"/>
          <w:lang w:val="nl-BE"/>
        </w:rPr>
        <w:t xml:space="preserve">Verslag </w:t>
      </w:r>
      <w:r w:rsidRPr="009E7F36">
        <w:rPr>
          <w:rFonts w:ascii="Arial" w:hAnsi="Arial" w:cs="Arial"/>
          <w:b/>
          <w:sz w:val="22"/>
          <w:szCs w:val="22"/>
          <w:lang w:val="nl-BE"/>
        </w:rPr>
        <w:t xml:space="preserve">Raad van Bestuur van </w:t>
      </w:r>
      <w:r w:rsidR="00ED78F5">
        <w:rPr>
          <w:rFonts w:ascii="Arial" w:hAnsi="Arial" w:cs="Arial"/>
          <w:b/>
          <w:sz w:val="22"/>
          <w:szCs w:val="22"/>
          <w:lang w:val="nl-BE"/>
        </w:rPr>
        <w:t>din</w:t>
      </w:r>
      <w:r w:rsidR="009E7F36">
        <w:rPr>
          <w:rFonts w:ascii="Arial" w:hAnsi="Arial" w:cs="Arial"/>
          <w:b/>
          <w:sz w:val="22"/>
          <w:szCs w:val="22"/>
          <w:lang w:val="nl-BE"/>
        </w:rPr>
        <w:t>s</w:t>
      </w:r>
      <w:r w:rsidR="00CE4704" w:rsidRPr="009E7F36">
        <w:rPr>
          <w:rFonts w:ascii="Arial" w:hAnsi="Arial" w:cs="Arial"/>
          <w:b/>
          <w:sz w:val="22"/>
          <w:szCs w:val="22"/>
          <w:lang w:val="nl-BE"/>
        </w:rPr>
        <w:t xml:space="preserve">dag </w:t>
      </w:r>
      <w:r w:rsidR="009E7F36">
        <w:rPr>
          <w:rFonts w:ascii="Arial" w:hAnsi="Arial" w:cs="Arial"/>
          <w:b/>
          <w:sz w:val="22"/>
          <w:szCs w:val="22"/>
          <w:lang w:val="nl-BE"/>
        </w:rPr>
        <w:t>1</w:t>
      </w:r>
      <w:r w:rsidR="00ED78F5">
        <w:rPr>
          <w:rFonts w:ascii="Arial" w:hAnsi="Arial" w:cs="Arial"/>
          <w:b/>
          <w:sz w:val="22"/>
          <w:szCs w:val="22"/>
          <w:lang w:val="nl-BE"/>
        </w:rPr>
        <w:t>0</w:t>
      </w:r>
      <w:r w:rsidR="00F81076" w:rsidRPr="009E7F36">
        <w:rPr>
          <w:rFonts w:ascii="Arial" w:hAnsi="Arial" w:cs="Arial"/>
          <w:b/>
          <w:sz w:val="22"/>
          <w:szCs w:val="22"/>
          <w:lang w:val="nl-BE"/>
        </w:rPr>
        <w:t xml:space="preserve"> </w:t>
      </w:r>
      <w:r w:rsidR="00ED78F5">
        <w:rPr>
          <w:rFonts w:ascii="Arial" w:hAnsi="Arial" w:cs="Arial"/>
          <w:b/>
          <w:sz w:val="22"/>
          <w:szCs w:val="22"/>
          <w:lang w:val="nl-BE"/>
        </w:rPr>
        <w:t>december</w:t>
      </w:r>
      <w:r w:rsidRPr="009E7F36">
        <w:rPr>
          <w:rFonts w:ascii="Arial" w:hAnsi="Arial" w:cs="Arial"/>
          <w:b/>
          <w:sz w:val="22"/>
          <w:szCs w:val="22"/>
          <w:lang w:val="nl-BE"/>
        </w:rPr>
        <w:t xml:space="preserve"> 201</w:t>
      </w:r>
      <w:r w:rsidR="009E7F36">
        <w:rPr>
          <w:rFonts w:ascii="Arial" w:hAnsi="Arial" w:cs="Arial"/>
          <w:b/>
          <w:sz w:val="22"/>
          <w:szCs w:val="22"/>
          <w:lang w:val="nl-BE"/>
        </w:rPr>
        <w:t>9</w:t>
      </w:r>
      <w:r w:rsidR="004A0424">
        <w:rPr>
          <w:rFonts w:ascii="Arial" w:hAnsi="Arial" w:cs="Arial"/>
          <w:b/>
          <w:sz w:val="22"/>
          <w:szCs w:val="22"/>
          <w:lang w:val="nl-BE"/>
        </w:rPr>
        <w:t>.</w:t>
      </w:r>
    </w:p>
    <w:p w14:paraId="05B73104" w14:textId="538C394B" w:rsidR="008D2ED4" w:rsidRPr="009E7F36" w:rsidRDefault="00813563" w:rsidP="008D2ED4">
      <w:pPr>
        <w:rPr>
          <w:rFonts w:ascii="Arial" w:hAnsi="Arial" w:cs="Arial"/>
          <w:sz w:val="22"/>
          <w:szCs w:val="22"/>
          <w:lang w:val="nl-BE"/>
        </w:rPr>
      </w:pPr>
      <w:r>
        <w:rPr>
          <w:rFonts w:ascii="Arial" w:hAnsi="Arial" w:cs="Arial"/>
          <w:bCs/>
          <w:sz w:val="22"/>
          <w:szCs w:val="22"/>
          <w:lang w:val="nl-BE"/>
        </w:rPr>
        <w:t xml:space="preserve">We worden ontvangen bij </w:t>
      </w:r>
      <w:r w:rsidR="00ED78F5">
        <w:rPr>
          <w:rFonts w:ascii="Arial" w:hAnsi="Arial" w:cs="Arial"/>
          <w:bCs/>
          <w:sz w:val="22"/>
          <w:szCs w:val="22"/>
          <w:lang w:val="nl-BE"/>
        </w:rPr>
        <w:t>Toontje</w:t>
      </w:r>
      <w:r>
        <w:rPr>
          <w:rFonts w:ascii="Arial" w:hAnsi="Arial" w:cs="Arial"/>
          <w:bCs/>
          <w:sz w:val="22"/>
          <w:szCs w:val="22"/>
          <w:lang w:val="nl-BE"/>
        </w:rPr>
        <w:t xml:space="preserve"> te</w:t>
      </w:r>
      <w:r w:rsidR="00121A60">
        <w:rPr>
          <w:rFonts w:ascii="Arial" w:hAnsi="Arial" w:cs="Arial"/>
          <w:bCs/>
          <w:sz w:val="22"/>
          <w:szCs w:val="22"/>
          <w:lang w:val="nl-BE"/>
        </w:rPr>
        <w:t xml:space="preserve"> </w:t>
      </w:r>
      <w:r w:rsidR="00ED78F5">
        <w:rPr>
          <w:rFonts w:ascii="Arial" w:hAnsi="Arial" w:cs="Arial"/>
          <w:bCs/>
          <w:sz w:val="22"/>
          <w:szCs w:val="22"/>
          <w:lang w:val="nl-BE"/>
        </w:rPr>
        <w:t>Gentbrugge</w:t>
      </w:r>
      <w:r w:rsidR="00B545D3" w:rsidRPr="009E7F36">
        <w:rPr>
          <w:rFonts w:ascii="Arial" w:hAnsi="Arial" w:cs="Arial"/>
          <w:bCs/>
          <w:sz w:val="22"/>
          <w:szCs w:val="22"/>
          <w:lang w:val="nl-BE"/>
        </w:rPr>
        <w:t xml:space="preserve">, </w:t>
      </w:r>
      <w:r w:rsidR="008D2ED4" w:rsidRPr="009E7F36">
        <w:rPr>
          <w:rFonts w:ascii="Arial" w:hAnsi="Arial" w:cs="Arial"/>
          <w:bCs/>
          <w:sz w:val="22"/>
          <w:szCs w:val="22"/>
          <w:lang w:val="nl-BE"/>
        </w:rPr>
        <w:t>a</w:t>
      </w:r>
      <w:r w:rsidR="008D2ED4" w:rsidRPr="009E7F36">
        <w:rPr>
          <w:rFonts w:ascii="Arial" w:hAnsi="Arial" w:cs="Arial"/>
          <w:sz w:val="22"/>
          <w:szCs w:val="22"/>
          <w:lang w:val="nl-BE"/>
        </w:rPr>
        <w:t xml:space="preserve">anvang vergadering </w:t>
      </w:r>
      <w:r w:rsidR="00F81076" w:rsidRPr="009E7F36">
        <w:rPr>
          <w:rFonts w:ascii="Arial" w:hAnsi="Arial" w:cs="Arial"/>
          <w:sz w:val="22"/>
          <w:szCs w:val="22"/>
          <w:lang w:val="nl-BE"/>
        </w:rPr>
        <w:t>19h</w:t>
      </w:r>
      <w:r w:rsidR="00ED78F5">
        <w:rPr>
          <w:rFonts w:ascii="Arial" w:hAnsi="Arial" w:cs="Arial"/>
          <w:sz w:val="22"/>
          <w:szCs w:val="22"/>
          <w:lang w:val="nl-BE"/>
        </w:rPr>
        <w:t>00</w:t>
      </w:r>
      <w:r w:rsidR="00C16AF3" w:rsidRPr="009E7F36">
        <w:rPr>
          <w:rFonts w:ascii="Arial" w:hAnsi="Arial" w:cs="Arial"/>
          <w:sz w:val="22"/>
          <w:szCs w:val="22"/>
          <w:lang w:val="nl-BE"/>
        </w:rPr>
        <w:t>.</w:t>
      </w:r>
    </w:p>
    <w:p w14:paraId="72B47169" w14:textId="77777777" w:rsidR="00121A60" w:rsidRPr="009E7F36" w:rsidRDefault="00121A60" w:rsidP="008D2ED4">
      <w:pPr>
        <w:tabs>
          <w:tab w:val="left" w:pos="5190"/>
        </w:tabs>
        <w:jc w:val="both"/>
        <w:rPr>
          <w:rFonts w:ascii="Arial" w:hAnsi="Arial" w:cs="Arial"/>
          <w:sz w:val="22"/>
          <w:szCs w:val="22"/>
          <w:lang w:val="nl-BE"/>
        </w:rPr>
      </w:pPr>
    </w:p>
    <w:p w14:paraId="33219334" w14:textId="77777777" w:rsidR="008D2ED4" w:rsidRDefault="008D2ED4" w:rsidP="008D2ED4">
      <w:pPr>
        <w:rPr>
          <w:rFonts w:ascii="Arial" w:hAnsi="Arial" w:cs="Arial"/>
          <w:b/>
          <w:color w:val="000000" w:themeColor="text1"/>
          <w:sz w:val="22"/>
          <w:szCs w:val="22"/>
        </w:rPr>
      </w:pPr>
      <w:proofErr w:type="spellStart"/>
      <w:r>
        <w:rPr>
          <w:rFonts w:ascii="Arial" w:hAnsi="Arial" w:cs="Arial"/>
          <w:b/>
          <w:color w:val="000000" w:themeColor="text1"/>
          <w:sz w:val="22"/>
          <w:szCs w:val="22"/>
          <w:u w:val="single"/>
        </w:rPr>
        <w:t>Aanwezig</w:t>
      </w:r>
      <w:proofErr w:type="spellEnd"/>
      <w:r>
        <w:rPr>
          <w:rFonts w:ascii="Arial" w:hAnsi="Arial" w:cs="Arial"/>
          <w:b/>
          <w:color w:val="000000" w:themeColor="text1"/>
          <w:sz w:val="22"/>
          <w:szCs w:val="22"/>
        </w:rPr>
        <w:t>:</w:t>
      </w:r>
    </w:p>
    <w:p w14:paraId="2A19007E" w14:textId="77777777" w:rsidR="00B545D3" w:rsidRDefault="00B545D3" w:rsidP="008D2ED4">
      <w:pPr>
        <w:rPr>
          <w:rFonts w:ascii="Arial" w:hAnsi="Arial" w:cs="Arial"/>
          <w:b/>
          <w:color w:val="000000" w:themeColor="text1"/>
          <w:sz w:val="22"/>
          <w:szCs w:val="22"/>
        </w:rPr>
      </w:pPr>
    </w:p>
    <w:p w14:paraId="3AD72A05" w14:textId="77777777" w:rsidR="009E7F36" w:rsidRDefault="008D2ED4" w:rsidP="009E7F3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rPr>
        <w:t xml:space="preserve">Koen </w:t>
      </w:r>
      <w:proofErr w:type="spellStart"/>
      <w:r>
        <w:rPr>
          <w:rFonts w:ascii="Arial" w:hAnsi="Arial" w:cs="Arial"/>
          <w:color w:val="000000" w:themeColor="text1"/>
          <w:sz w:val="22"/>
          <w:szCs w:val="22"/>
        </w:rPr>
        <w:t>Decoodt</w:t>
      </w:r>
      <w:proofErr w:type="spellEnd"/>
      <w:r w:rsidR="009E7F36" w:rsidRPr="009E7F36">
        <w:rPr>
          <w:rFonts w:ascii="Arial" w:hAnsi="Arial" w:cs="Arial"/>
          <w:color w:val="000000" w:themeColor="text1"/>
          <w:sz w:val="22"/>
          <w:szCs w:val="22"/>
          <w:lang w:val="nl-NL"/>
        </w:rPr>
        <w:t xml:space="preserve"> </w:t>
      </w:r>
    </w:p>
    <w:p w14:paraId="21DE3989" w14:textId="77777777" w:rsidR="009E7F36" w:rsidRPr="008D2ED4" w:rsidRDefault="009E7F36" w:rsidP="009E7F36">
      <w:pPr>
        <w:numPr>
          <w:ilvl w:val="0"/>
          <w:numId w:val="1"/>
        </w:numPr>
        <w:rPr>
          <w:rFonts w:ascii="Arial" w:hAnsi="Arial" w:cs="Arial"/>
          <w:color w:val="000000" w:themeColor="text1"/>
          <w:sz w:val="22"/>
          <w:szCs w:val="22"/>
          <w:lang w:val="fr-BE"/>
        </w:rPr>
      </w:pPr>
      <w:r>
        <w:rPr>
          <w:rFonts w:ascii="Arial" w:hAnsi="Arial" w:cs="Arial"/>
          <w:color w:val="000000" w:themeColor="text1"/>
          <w:sz w:val="22"/>
          <w:szCs w:val="22"/>
          <w:lang w:val="nl-NL"/>
        </w:rPr>
        <w:t>Johan Witters</w:t>
      </w:r>
      <w:r w:rsidRPr="008D2ED4">
        <w:rPr>
          <w:rFonts w:ascii="Arial" w:hAnsi="Arial" w:cs="Arial"/>
          <w:color w:val="000000" w:themeColor="text1"/>
          <w:sz w:val="22"/>
          <w:szCs w:val="22"/>
          <w:lang w:val="fr-FR"/>
        </w:rPr>
        <w:t xml:space="preserve"> </w:t>
      </w:r>
    </w:p>
    <w:p w14:paraId="3781848E" w14:textId="393641D0" w:rsidR="009E7F36" w:rsidRPr="009E7F36" w:rsidRDefault="009E7F36" w:rsidP="009E7F3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 xml:space="preserve">Pascal </w:t>
      </w:r>
      <w:proofErr w:type="spellStart"/>
      <w:r>
        <w:rPr>
          <w:rFonts w:ascii="Arial" w:hAnsi="Arial" w:cs="Arial"/>
          <w:color w:val="000000" w:themeColor="text1"/>
          <w:sz w:val="22"/>
          <w:szCs w:val="22"/>
          <w:lang w:val="nl-NL"/>
        </w:rPr>
        <w:t>Eggermont</w:t>
      </w:r>
      <w:proofErr w:type="spellEnd"/>
      <w:r>
        <w:rPr>
          <w:rFonts w:ascii="Arial" w:hAnsi="Arial" w:cs="Arial"/>
          <w:color w:val="000000" w:themeColor="text1"/>
          <w:sz w:val="22"/>
          <w:szCs w:val="22"/>
          <w:lang w:val="fr-FR"/>
        </w:rPr>
        <w:t xml:space="preserve"> </w:t>
      </w:r>
    </w:p>
    <w:p w14:paraId="3D3BCBDA" w14:textId="77777777" w:rsidR="00136A03" w:rsidRDefault="00136A03" w:rsidP="00136A03">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 xml:space="preserve">Yves </w:t>
      </w:r>
      <w:proofErr w:type="spellStart"/>
      <w:r>
        <w:rPr>
          <w:rFonts w:ascii="Arial" w:hAnsi="Arial" w:cs="Arial"/>
          <w:color w:val="000000" w:themeColor="text1"/>
          <w:sz w:val="22"/>
          <w:szCs w:val="22"/>
          <w:lang w:val="nl-NL"/>
        </w:rPr>
        <w:t>Tytgat</w:t>
      </w:r>
      <w:proofErr w:type="spellEnd"/>
    </w:p>
    <w:p w14:paraId="07C9AC23" w14:textId="3E4079D3" w:rsidR="009E7F36" w:rsidRDefault="003F31BC" w:rsidP="009E7F3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Christian De Groote</w:t>
      </w:r>
    </w:p>
    <w:p w14:paraId="5419E2C6" w14:textId="77777777" w:rsidR="00ED78F5" w:rsidRPr="00136A03" w:rsidRDefault="00ED78F5" w:rsidP="00ED78F5">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 xml:space="preserve">Jacques </w:t>
      </w:r>
      <w:proofErr w:type="spellStart"/>
      <w:r>
        <w:rPr>
          <w:rFonts w:ascii="Arial" w:hAnsi="Arial" w:cs="Arial"/>
          <w:color w:val="000000" w:themeColor="text1"/>
          <w:sz w:val="22"/>
          <w:szCs w:val="22"/>
          <w:lang w:val="nl-NL"/>
        </w:rPr>
        <w:t>Eichperger</w:t>
      </w:r>
      <w:proofErr w:type="spellEnd"/>
    </w:p>
    <w:p w14:paraId="0A64C74E" w14:textId="77777777" w:rsidR="00ED78F5" w:rsidRPr="00F81076" w:rsidRDefault="00ED78F5" w:rsidP="00ED78F5">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Olivier Mattheus</w:t>
      </w:r>
    </w:p>
    <w:p w14:paraId="4A8E6733" w14:textId="6B45A199" w:rsidR="00ED78F5" w:rsidRDefault="00ED78F5" w:rsidP="009E7F36">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fr-FR"/>
        </w:rPr>
        <w:t xml:space="preserve">Jean-Pierre </w:t>
      </w:r>
      <w:proofErr w:type="spellStart"/>
      <w:r>
        <w:rPr>
          <w:rFonts w:ascii="Arial" w:hAnsi="Arial" w:cs="Arial"/>
          <w:color w:val="000000" w:themeColor="text1"/>
          <w:sz w:val="22"/>
          <w:szCs w:val="22"/>
          <w:lang w:val="fr-FR"/>
        </w:rPr>
        <w:t>Kickx</w:t>
      </w:r>
      <w:proofErr w:type="spellEnd"/>
    </w:p>
    <w:p w14:paraId="136CFBC2" w14:textId="77777777" w:rsidR="00ED78F5" w:rsidRPr="00B545D3" w:rsidRDefault="00ED78F5" w:rsidP="00ED78F5">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 xml:space="preserve">Steven </w:t>
      </w:r>
      <w:proofErr w:type="spellStart"/>
      <w:r>
        <w:rPr>
          <w:rFonts w:ascii="Arial" w:hAnsi="Arial" w:cs="Arial"/>
          <w:color w:val="000000" w:themeColor="text1"/>
          <w:sz w:val="22"/>
          <w:szCs w:val="22"/>
          <w:lang w:val="nl-NL"/>
        </w:rPr>
        <w:t>Mestdagh</w:t>
      </w:r>
      <w:proofErr w:type="spellEnd"/>
      <w:r w:rsidRPr="00CE4704">
        <w:rPr>
          <w:rFonts w:ascii="Arial" w:hAnsi="Arial" w:cs="Arial"/>
          <w:color w:val="000000" w:themeColor="text1"/>
          <w:sz w:val="22"/>
          <w:szCs w:val="22"/>
          <w:lang w:val="nl-NL"/>
        </w:rPr>
        <w:t xml:space="preserve"> </w:t>
      </w:r>
    </w:p>
    <w:p w14:paraId="480385E8" w14:textId="77777777" w:rsidR="00325CDA" w:rsidRDefault="00325CDA" w:rsidP="00325CDA">
      <w:pPr>
        <w:numPr>
          <w:ilvl w:val="0"/>
          <w:numId w:val="1"/>
        </w:numPr>
        <w:rPr>
          <w:rFonts w:ascii="Arial" w:hAnsi="Arial" w:cs="Arial"/>
          <w:color w:val="000000" w:themeColor="text1"/>
          <w:sz w:val="22"/>
          <w:szCs w:val="22"/>
          <w:lang w:val="nl-NL"/>
        </w:rPr>
      </w:pPr>
      <w:proofErr w:type="spellStart"/>
      <w:r>
        <w:rPr>
          <w:rFonts w:ascii="Arial" w:hAnsi="Arial" w:cs="Arial"/>
          <w:color w:val="000000" w:themeColor="text1"/>
          <w:sz w:val="22"/>
          <w:szCs w:val="22"/>
          <w:lang w:val="nl-NL"/>
        </w:rPr>
        <w:t>Capucine</w:t>
      </w:r>
      <w:proofErr w:type="spellEnd"/>
      <w:r>
        <w:rPr>
          <w:rFonts w:ascii="Arial" w:hAnsi="Arial" w:cs="Arial"/>
          <w:color w:val="000000" w:themeColor="text1"/>
          <w:sz w:val="22"/>
          <w:szCs w:val="22"/>
          <w:lang w:val="nl-NL"/>
        </w:rPr>
        <w:t xml:space="preserve"> Verstraete</w:t>
      </w:r>
    </w:p>
    <w:p w14:paraId="4EB38E77" w14:textId="77777777" w:rsidR="00747461" w:rsidRPr="00ED78F5" w:rsidRDefault="00747461" w:rsidP="00747461">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 xml:space="preserve">Henri de </w:t>
      </w:r>
      <w:proofErr w:type="spellStart"/>
      <w:r>
        <w:rPr>
          <w:rFonts w:ascii="Arial" w:hAnsi="Arial" w:cs="Arial"/>
          <w:color w:val="000000" w:themeColor="text1"/>
          <w:sz w:val="22"/>
          <w:szCs w:val="22"/>
          <w:lang w:val="nl-NL"/>
        </w:rPr>
        <w:t>Hemptinne</w:t>
      </w:r>
      <w:proofErr w:type="spellEnd"/>
    </w:p>
    <w:p w14:paraId="2B530008" w14:textId="77777777" w:rsidR="009E7F36" w:rsidRPr="009E7F36" w:rsidRDefault="009E7F36" w:rsidP="009E7F36">
      <w:pPr>
        <w:rPr>
          <w:rFonts w:ascii="Arial" w:hAnsi="Arial" w:cs="Arial"/>
          <w:color w:val="000000" w:themeColor="text1"/>
          <w:sz w:val="22"/>
          <w:szCs w:val="22"/>
          <w:lang w:val="nl-NL"/>
        </w:rPr>
      </w:pPr>
    </w:p>
    <w:p w14:paraId="12BD3EA6" w14:textId="12D6EB89" w:rsidR="00ED78F5" w:rsidRDefault="008D2ED4" w:rsidP="008D2ED4">
      <w:pPr>
        <w:rPr>
          <w:rFonts w:ascii="Arial" w:hAnsi="Arial" w:cs="Arial"/>
          <w:b/>
          <w:color w:val="000000" w:themeColor="text1"/>
          <w:sz w:val="22"/>
          <w:szCs w:val="22"/>
        </w:rPr>
      </w:pPr>
      <w:proofErr w:type="spellStart"/>
      <w:r>
        <w:rPr>
          <w:rFonts w:ascii="Arial" w:hAnsi="Arial" w:cs="Arial"/>
          <w:b/>
          <w:color w:val="000000" w:themeColor="text1"/>
          <w:sz w:val="22"/>
          <w:szCs w:val="22"/>
          <w:u w:val="single"/>
        </w:rPr>
        <w:t>Verontschuldigd</w:t>
      </w:r>
      <w:proofErr w:type="spellEnd"/>
      <w:r>
        <w:rPr>
          <w:rFonts w:ascii="Arial" w:hAnsi="Arial" w:cs="Arial"/>
          <w:b/>
          <w:color w:val="000000" w:themeColor="text1"/>
          <w:sz w:val="22"/>
          <w:szCs w:val="22"/>
        </w:rPr>
        <w:t>:</w:t>
      </w:r>
    </w:p>
    <w:p w14:paraId="66135C65" w14:textId="77777777" w:rsidR="00ED78F5" w:rsidRDefault="00ED78F5" w:rsidP="00ED78F5">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nl-NL"/>
        </w:rPr>
        <w:t xml:space="preserve">Geert </w:t>
      </w:r>
      <w:proofErr w:type="spellStart"/>
      <w:r>
        <w:rPr>
          <w:rFonts w:ascii="Arial" w:hAnsi="Arial" w:cs="Arial"/>
          <w:color w:val="000000" w:themeColor="text1"/>
          <w:sz w:val="22"/>
          <w:szCs w:val="22"/>
          <w:lang w:val="nl-NL"/>
        </w:rPr>
        <w:t>Deruyck</w:t>
      </w:r>
      <w:proofErr w:type="spellEnd"/>
      <w:r>
        <w:rPr>
          <w:rFonts w:ascii="Arial" w:hAnsi="Arial" w:cs="Arial"/>
          <w:color w:val="000000" w:themeColor="text1"/>
          <w:sz w:val="22"/>
          <w:szCs w:val="22"/>
          <w:lang w:val="nl-NL"/>
        </w:rPr>
        <w:t xml:space="preserve"> </w:t>
      </w:r>
    </w:p>
    <w:p w14:paraId="0BAE409F" w14:textId="77777777" w:rsidR="00ED78F5" w:rsidRDefault="00ED78F5" w:rsidP="00ED78F5">
      <w:pPr>
        <w:numPr>
          <w:ilvl w:val="0"/>
          <w:numId w:val="1"/>
        </w:numPr>
        <w:rPr>
          <w:rFonts w:ascii="Arial" w:hAnsi="Arial" w:cs="Arial"/>
          <w:color w:val="000000" w:themeColor="text1"/>
          <w:sz w:val="22"/>
          <w:szCs w:val="22"/>
          <w:lang w:val="nl-NL"/>
        </w:rPr>
      </w:pPr>
      <w:r>
        <w:rPr>
          <w:rFonts w:ascii="Arial" w:hAnsi="Arial" w:cs="Arial"/>
          <w:color w:val="000000" w:themeColor="text1"/>
          <w:sz w:val="22"/>
          <w:szCs w:val="22"/>
          <w:lang w:val="fr-FR"/>
        </w:rPr>
        <w:t xml:space="preserve">Anne </w:t>
      </w:r>
      <w:proofErr w:type="spellStart"/>
      <w:r>
        <w:rPr>
          <w:rFonts w:ascii="Arial" w:hAnsi="Arial" w:cs="Arial"/>
          <w:color w:val="000000" w:themeColor="text1"/>
          <w:sz w:val="22"/>
          <w:szCs w:val="22"/>
          <w:lang w:val="fr-FR"/>
        </w:rPr>
        <w:t>Hoorens</w:t>
      </w:r>
      <w:proofErr w:type="spellEnd"/>
    </w:p>
    <w:p w14:paraId="2F6B3DF2" w14:textId="6469992E" w:rsidR="009E7F36" w:rsidRPr="00ED78F5" w:rsidRDefault="009E7F36" w:rsidP="00ED78F5">
      <w:pPr>
        <w:numPr>
          <w:ilvl w:val="0"/>
          <w:numId w:val="1"/>
        </w:numPr>
        <w:rPr>
          <w:rFonts w:ascii="Arial" w:hAnsi="Arial" w:cs="Arial"/>
          <w:color w:val="000000" w:themeColor="text1"/>
          <w:sz w:val="22"/>
          <w:szCs w:val="22"/>
          <w:lang w:val="fr-FR"/>
        </w:rPr>
      </w:pPr>
      <w:r>
        <w:rPr>
          <w:rFonts w:ascii="Arial" w:hAnsi="Arial" w:cs="Arial"/>
          <w:color w:val="000000" w:themeColor="text1"/>
          <w:sz w:val="22"/>
          <w:szCs w:val="22"/>
          <w:lang w:val="fr-FR"/>
        </w:rPr>
        <w:t xml:space="preserve">Vanessa </w:t>
      </w:r>
      <w:proofErr w:type="spellStart"/>
      <w:r>
        <w:rPr>
          <w:rFonts w:ascii="Arial" w:hAnsi="Arial" w:cs="Arial"/>
          <w:color w:val="000000" w:themeColor="text1"/>
          <w:sz w:val="22"/>
          <w:szCs w:val="22"/>
          <w:lang w:val="fr-FR"/>
        </w:rPr>
        <w:t>Vanhalst</w:t>
      </w:r>
      <w:proofErr w:type="spellEnd"/>
    </w:p>
    <w:p w14:paraId="5DFE583E" w14:textId="03339F9C" w:rsidR="009E7F36" w:rsidRPr="009E7F36" w:rsidRDefault="009E7F36" w:rsidP="009E7F36">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Guy </w:t>
      </w:r>
      <w:proofErr w:type="spellStart"/>
      <w:r>
        <w:rPr>
          <w:rFonts w:ascii="Arial" w:hAnsi="Arial" w:cs="Arial"/>
          <w:color w:val="000000" w:themeColor="text1"/>
          <w:sz w:val="22"/>
          <w:szCs w:val="22"/>
        </w:rPr>
        <w:t>Steyaert</w:t>
      </w:r>
      <w:proofErr w:type="spellEnd"/>
    </w:p>
    <w:p w14:paraId="3E9E1583" w14:textId="7C9384C8" w:rsidR="008D2ED4" w:rsidRPr="009E7F36" w:rsidRDefault="005740CF" w:rsidP="008D2ED4">
      <w:pPr>
        <w:numPr>
          <w:ilvl w:val="0"/>
          <w:numId w:val="1"/>
        </w:numPr>
        <w:rPr>
          <w:rFonts w:ascii="Arial" w:hAnsi="Arial" w:cs="Arial"/>
          <w:color w:val="000000" w:themeColor="text1"/>
          <w:sz w:val="22"/>
          <w:szCs w:val="22"/>
          <w:lang w:val="fr-BE"/>
        </w:rPr>
      </w:pPr>
      <w:r w:rsidRPr="008D2ED4">
        <w:rPr>
          <w:rFonts w:ascii="Arial" w:hAnsi="Arial" w:cs="Arial"/>
          <w:color w:val="000000" w:themeColor="text1"/>
          <w:sz w:val="22"/>
          <w:szCs w:val="22"/>
          <w:lang w:val="fr-BE"/>
        </w:rPr>
        <w:t>Charlotte Coorevits</w:t>
      </w:r>
    </w:p>
    <w:p w14:paraId="184A4FBF" w14:textId="404BA8BA" w:rsidR="009E7F36" w:rsidRDefault="009E7F36" w:rsidP="009E7F36">
      <w:pPr>
        <w:numPr>
          <w:ilvl w:val="0"/>
          <w:numId w:val="1"/>
        </w:numPr>
        <w:rPr>
          <w:rFonts w:ascii="Arial" w:hAnsi="Arial" w:cs="Arial"/>
          <w:color w:val="000000" w:themeColor="text1"/>
          <w:sz w:val="22"/>
          <w:szCs w:val="22"/>
          <w:lang w:val="fr-FR"/>
        </w:rPr>
      </w:pPr>
      <w:r>
        <w:rPr>
          <w:rFonts w:ascii="Arial" w:hAnsi="Arial" w:cs="Arial"/>
          <w:color w:val="000000" w:themeColor="text1"/>
          <w:sz w:val="22"/>
          <w:szCs w:val="22"/>
          <w:lang w:val="fr-FR"/>
        </w:rPr>
        <w:t xml:space="preserve">Bert </w:t>
      </w:r>
      <w:proofErr w:type="spellStart"/>
      <w:r>
        <w:rPr>
          <w:rFonts w:ascii="Arial" w:hAnsi="Arial" w:cs="Arial"/>
          <w:color w:val="000000" w:themeColor="text1"/>
          <w:sz w:val="22"/>
          <w:szCs w:val="22"/>
          <w:lang w:val="fr-FR"/>
        </w:rPr>
        <w:t>Quintelier</w:t>
      </w:r>
      <w:proofErr w:type="spellEnd"/>
      <w:r>
        <w:rPr>
          <w:rFonts w:ascii="Arial" w:hAnsi="Arial" w:cs="Arial"/>
          <w:color w:val="000000" w:themeColor="text1"/>
          <w:sz w:val="22"/>
          <w:szCs w:val="22"/>
          <w:lang w:val="fr-FR"/>
        </w:rPr>
        <w:t xml:space="preserve"> </w:t>
      </w:r>
    </w:p>
    <w:p w14:paraId="3194AED4" w14:textId="6D28E615" w:rsidR="003F31BC" w:rsidRDefault="003F31BC" w:rsidP="009E7F36">
      <w:pPr>
        <w:numPr>
          <w:ilvl w:val="0"/>
          <w:numId w:val="1"/>
        </w:numPr>
        <w:rPr>
          <w:rFonts w:ascii="Arial" w:hAnsi="Arial" w:cs="Arial"/>
          <w:color w:val="000000" w:themeColor="text1"/>
          <w:sz w:val="22"/>
          <w:szCs w:val="22"/>
          <w:lang w:val="fr-FR"/>
        </w:rPr>
      </w:pPr>
      <w:proofErr w:type="spellStart"/>
      <w:r>
        <w:rPr>
          <w:rFonts w:ascii="Arial" w:hAnsi="Arial" w:cs="Arial"/>
          <w:color w:val="000000" w:themeColor="text1"/>
          <w:sz w:val="22"/>
          <w:szCs w:val="22"/>
          <w:lang w:val="fr-FR"/>
        </w:rPr>
        <w:t>Karleen</w:t>
      </w:r>
      <w:proofErr w:type="spellEnd"/>
      <w:r>
        <w:rPr>
          <w:rFonts w:ascii="Arial" w:hAnsi="Arial" w:cs="Arial"/>
          <w:color w:val="000000" w:themeColor="text1"/>
          <w:sz w:val="22"/>
          <w:szCs w:val="22"/>
          <w:lang w:val="fr-FR"/>
        </w:rPr>
        <w:t xml:space="preserve"> De </w:t>
      </w:r>
      <w:proofErr w:type="spellStart"/>
      <w:r>
        <w:rPr>
          <w:rFonts w:ascii="Arial" w:hAnsi="Arial" w:cs="Arial"/>
          <w:color w:val="000000" w:themeColor="text1"/>
          <w:sz w:val="22"/>
          <w:szCs w:val="22"/>
          <w:lang w:val="fr-FR"/>
        </w:rPr>
        <w:t>Rijcke</w:t>
      </w:r>
      <w:proofErr w:type="spellEnd"/>
    </w:p>
    <w:p w14:paraId="550FA884" w14:textId="54C0B794" w:rsidR="00ED78F5" w:rsidRDefault="00ED78F5" w:rsidP="00ED78F5">
      <w:pPr>
        <w:rPr>
          <w:rFonts w:ascii="Arial" w:hAnsi="Arial" w:cs="Arial"/>
          <w:color w:val="000000" w:themeColor="text1"/>
          <w:sz w:val="22"/>
          <w:szCs w:val="22"/>
          <w:lang w:val="fr-FR"/>
        </w:rPr>
      </w:pPr>
    </w:p>
    <w:p w14:paraId="004F8AA0" w14:textId="0844905A" w:rsidR="00ED78F5" w:rsidRPr="00ED78F5" w:rsidRDefault="00ED78F5" w:rsidP="00ED78F5">
      <w:pPr>
        <w:rPr>
          <w:rFonts w:ascii="Arial" w:hAnsi="Arial" w:cs="Arial"/>
          <w:b/>
          <w:color w:val="000000" w:themeColor="text1"/>
          <w:sz w:val="22"/>
          <w:szCs w:val="22"/>
        </w:rPr>
      </w:pPr>
      <w:r>
        <w:rPr>
          <w:rFonts w:ascii="Arial" w:hAnsi="Arial" w:cs="Arial"/>
          <w:b/>
          <w:color w:val="000000" w:themeColor="text1"/>
          <w:sz w:val="22"/>
          <w:szCs w:val="22"/>
          <w:u w:val="single"/>
        </w:rPr>
        <w:t>Gast</w:t>
      </w:r>
      <w:r w:rsidR="007B54AE">
        <w:rPr>
          <w:rFonts w:ascii="Arial" w:hAnsi="Arial" w:cs="Arial"/>
          <w:b/>
          <w:color w:val="000000" w:themeColor="text1"/>
          <w:sz w:val="22"/>
          <w:szCs w:val="22"/>
          <w:u w:val="single"/>
        </w:rPr>
        <w:t>-</w:t>
      </w:r>
      <w:proofErr w:type="spellStart"/>
      <w:r w:rsidR="007B54AE">
        <w:rPr>
          <w:rFonts w:ascii="Arial" w:hAnsi="Arial" w:cs="Arial"/>
          <w:b/>
          <w:color w:val="000000" w:themeColor="text1"/>
          <w:sz w:val="22"/>
          <w:szCs w:val="22"/>
          <w:u w:val="single"/>
        </w:rPr>
        <w:t>verontschuldigd</w:t>
      </w:r>
      <w:proofErr w:type="spellEnd"/>
      <w:r>
        <w:rPr>
          <w:rFonts w:ascii="Arial" w:hAnsi="Arial" w:cs="Arial"/>
          <w:b/>
          <w:color w:val="000000" w:themeColor="text1"/>
          <w:sz w:val="22"/>
          <w:szCs w:val="22"/>
        </w:rPr>
        <w:t>:</w:t>
      </w:r>
    </w:p>
    <w:p w14:paraId="640E14C8" w14:textId="7F616E8B" w:rsidR="003F31BC" w:rsidRPr="00F81076" w:rsidRDefault="003F31BC" w:rsidP="009E7F36">
      <w:pPr>
        <w:numPr>
          <w:ilvl w:val="0"/>
          <w:numId w:val="1"/>
        </w:numPr>
        <w:rPr>
          <w:rFonts w:ascii="Arial" w:hAnsi="Arial" w:cs="Arial"/>
          <w:color w:val="000000" w:themeColor="text1"/>
          <w:sz w:val="22"/>
          <w:szCs w:val="22"/>
          <w:lang w:val="fr-FR"/>
        </w:rPr>
      </w:pPr>
      <w:r>
        <w:rPr>
          <w:rFonts w:ascii="Arial" w:hAnsi="Arial" w:cs="Arial"/>
          <w:color w:val="000000" w:themeColor="text1"/>
          <w:sz w:val="22"/>
          <w:szCs w:val="22"/>
          <w:lang w:val="fr-FR"/>
        </w:rPr>
        <w:t xml:space="preserve">Philippe </w:t>
      </w:r>
      <w:proofErr w:type="spellStart"/>
      <w:r>
        <w:rPr>
          <w:rFonts w:ascii="Arial" w:hAnsi="Arial" w:cs="Arial"/>
          <w:color w:val="000000" w:themeColor="text1"/>
          <w:sz w:val="22"/>
          <w:szCs w:val="22"/>
          <w:lang w:val="fr-FR"/>
        </w:rPr>
        <w:t>Cuelenaere</w:t>
      </w:r>
      <w:proofErr w:type="spellEnd"/>
    </w:p>
    <w:p w14:paraId="02025A29" w14:textId="5A16AB07" w:rsidR="0045080A" w:rsidRDefault="0045080A" w:rsidP="008D2ED4">
      <w:pPr>
        <w:rPr>
          <w:rFonts w:ascii="Arial" w:hAnsi="Arial" w:cs="Arial"/>
          <w:color w:val="000000" w:themeColor="text1"/>
          <w:sz w:val="22"/>
          <w:szCs w:val="22"/>
        </w:rPr>
      </w:pPr>
    </w:p>
    <w:p w14:paraId="32AC1797" w14:textId="00A9C5C6" w:rsidR="00ED78F5" w:rsidRPr="00813563" w:rsidRDefault="00ED78F5" w:rsidP="00ED78F5">
      <w:pPr>
        <w:ind w:firstLine="360"/>
        <w:rPr>
          <w:rFonts w:ascii="Arial" w:hAnsi="Arial" w:cs="Arial"/>
          <w:b/>
          <w:bCs/>
          <w:color w:val="000000" w:themeColor="text1"/>
          <w:sz w:val="22"/>
          <w:szCs w:val="22"/>
          <w:u w:val="single"/>
          <w:lang w:val="nl-BE"/>
        </w:rPr>
      </w:pPr>
      <w:r w:rsidRPr="00813563">
        <w:rPr>
          <w:rFonts w:ascii="Arial" w:hAnsi="Arial" w:cs="Arial"/>
          <w:b/>
          <w:bCs/>
          <w:color w:val="000000" w:themeColor="text1"/>
          <w:sz w:val="22"/>
          <w:szCs w:val="22"/>
          <w:u w:val="single"/>
          <w:lang w:val="nl-BE"/>
        </w:rPr>
        <w:t xml:space="preserve">BEZOEK </w:t>
      </w:r>
      <w:r w:rsidR="007B54AE" w:rsidRPr="00813563">
        <w:rPr>
          <w:rFonts w:ascii="Arial" w:hAnsi="Arial" w:cs="Arial"/>
          <w:b/>
          <w:bCs/>
          <w:color w:val="000000" w:themeColor="text1"/>
          <w:sz w:val="22"/>
          <w:szCs w:val="22"/>
          <w:u w:val="single"/>
          <w:lang w:val="nl-BE"/>
        </w:rPr>
        <w:t xml:space="preserve">AAN </w:t>
      </w:r>
      <w:r w:rsidRPr="00813563">
        <w:rPr>
          <w:rFonts w:ascii="Arial" w:hAnsi="Arial" w:cs="Arial"/>
          <w:b/>
          <w:bCs/>
          <w:color w:val="000000" w:themeColor="text1"/>
          <w:sz w:val="22"/>
          <w:szCs w:val="22"/>
          <w:u w:val="single"/>
          <w:lang w:val="nl-BE"/>
        </w:rPr>
        <w:t>TOONTJE</w:t>
      </w:r>
    </w:p>
    <w:p w14:paraId="6F81B7ED" w14:textId="5E79ED64" w:rsidR="00ED78F5" w:rsidRPr="00813563" w:rsidRDefault="00ED78F5" w:rsidP="008D2ED4">
      <w:pPr>
        <w:rPr>
          <w:rFonts w:ascii="Arial" w:hAnsi="Arial" w:cs="Arial"/>
          <w:color w:val="000000" w:themeColor="text1"/>
          <w:sz w:val="22"/>
          <w:szCs w:val="22"/>
          <w:lang w:val="nl-BE"/>
        </w:rPr>
      </w:pPr>
    </w:p>
    <w:p w14:paraId="0613013B" w14:textId="79D0ED6E" w:rsidR="00B337C1" w:rsidRPr="009A3C47" w:rsidRDefault="00813563" w:rsidP="008D2ED4">
      <w:pPr>
        <w:rPr>
          <w:rFonts w:ascii="Arial" w:hAnsi="Arial" w:cs="Arial"/>
          <w:color w:val="000000" w:themeColor="text1"/>
          <w:sz w:val="22"/>
          <w:szCs w:val="22"/>
          <w:lang w:val="nl-BE"/>
        </w:rPr>
      </w:pPr>
      <w:r>
        <w:rPr>
          <w:rFonts w:ascii="Arial" w:hAnsi="Arial" w:cs="Arial"/>
          <w:color w:val="000000" w:themeColor="text1"/>
          <w:sz w:val="22"/>
          <w:szCs w:val="22"/>
          <w:lang w:val="nl-BE"/>
        </w:rPr>
        <w:t xml:space="preserve">Koen maakte reeds een verslag </w:t>
      </w:r>
      <w:r w:rsidRPr="009A3C47">
        <w:rPr>
          <w:rFonts w:ascii="Arial" w:hAnsi="Arial" w:cs="Arial"/>
          <w:color w:val="000000" w:themeColor="text1"/>
          <w:sz w:val="22"/>
          <w:szCs w:val="22"/>
          <w:lang w:val="nl-BE"/>
        </w:rPr>
        <w:t>op van het bezoek</w:t>
      </w:r>
      <w:r w:rsidR="007D4DDF" w:rsidRPr="009A3C47">
        <w:rPr>
          <w:rFonts w:ascii="Arial" w:hAnsi="Arial" w:cs="Arial"/>
          <w:color w:val="000000" w:themeColor="text1"/>
          <w:sz w:val="22"/>
          <w:szCs w:val="22"/>
          <w:lang w:val="nl-BE"/>
        </w:rPr>
        <w:t xml:space="preserve"> in november jongstleden.  Het v</w:t>
      </w:r>
      <w:r w:rsidRPr="009A3C47">
        <w:rPr>
          <w:rFonts w:ascii="Arial" w:hAnsi="Arial" w:cs="Arial"/>
          <w:color w:val="000000" w:themeColor="text1"/>
          <w:sz w:val="22"/>
          <w:szCs w:val="22"/>
          <w:lang w:val="nl-BE"/>
        </w:rPr>
        <w:t xml:space="preserve">erslag werd binnen VoG rondgestuurd, maar wordt </w:t>
      </w:r>
      <w:r w:rsidR="00ED78F5" w:rsidRPr="009A3C47">
        <w:rPr>
          <w:rFonts w:ascii="Arial" w:hAnsi="Arial" w:cs="Arial"/>
          <w:color w:val="000000" w:themeColor="text1"/>
          <w:sz w:val="22"/>
          <w:szCs w:val="22"/>
          <w:lang w:val="nl-BE"/>
        </w:rPr>
        <w:t>hierbij in bijlage</w:t>
      </w:r>
      <w:r w:rsidRPr="009A3C47">
        <w:rPr>
          <w:rFonts w:ascii="Arial" w:hAnsi="Arial" w:cs="Arial"/>
          <w:color w:val="000000" w:themeColor="text1"/>
          <w:sz w:val="22"/>
          <w:szCs w:val="22"/>
          <w:lang w:val="nl-BE"/>
        </w:rPr>
        <w:t xml:space="preserve"> gevoegd.</w:t>
      </w:r>
    </w:p>
    <w:p w14:paraId="6FC4ECC6" w14:textId="77777777" w:rsidR="00813563" w:rsidRPr="009A3C47" w:rsidRDefault="00813563" w:rsidP="008D2ED4">
      <w:pPr>
        <w:rPr>
          <w:rFonts w:ascii="Arial" w:hAnsi="Arial" w:cs="Arial"/>
          <w:color w:val="000000" w:themeColor="text1"/>
          <w:sz w:val="22"/>
          <w:szCs w:val="22"/>
          <w:lang w:val="nl-BE"/>
        </w:rPr>
      </w:pPr>
    </w:p>
    <w:p w14:paraId="7C8AEC76" w14:textId="0D7ECF36" w:rsidR="00B337C1" w:rsidRPr="009A3C47" w:rsidRDefault="00813563" w:rsidP="008D2ED4">
      <w:pPr>
        <w:rPr>
          <w:rFonts w:ascii="Arial" w:hAnsi="Arial" w:cs="Arial"/>
          <w:color w:val="000000" w:themeColor="text1"/>
          <w:sz w:val="22"/>
          <w:szCs w:val="22"/>
          <w:lang w:val="nl-BE"/>
        </w:rPr>
      </w:pPr>
      <w:r w:rsidRPr="009A3C47">
        <w:rPr>
          <w:rFonts w:ascii="Arial" w:hAnsi="Arial" w:cs="Arial"/>
          <w:color w:val="000000" w:themeColor="text1"/>
          <w:sz w:val="22"/>
          <w:szCs w:val="22"/>
          <w:lang w:val="nl-BE"/>
        </w:rPr>
        <w:t xml:space="preserve">Na de algemene introductie, </w:t>
      </w:r>
      <w:r w:rsidR="00B337C1" w:rsidRPr="009A3C47">
        <w:rPr>
          <w:rFonts w:ascii="Arial" w:hAnsi="Arial" w:cs="Arial"/>
          <w:color w:val="000000" w:themeColor="text1"/>
          <w:sz w:val="22"/>
          <w:szCs w:val="22"/>
          <w:lang w:val="nl-BE"/>
        </w:rPr>
        <w:t xml:space="preserve">doen </w:t>
      </w:r>
      <w:r w:rsidRPr="009A3C47">
        <w:rPr>
          <w:rFonts w:ascii="Arial" w:hAnsi="Arial" w:cs="Arial"/>
          <w:color w:val="000000" w:themeColor="text1"/>
          <w:sz w:val="22"/>
          <w:szCs w:val="22"/>
          <w:lang w:val="nl-BE"/>
        </w:rPr>
        <w:t xml:space="preserve">we </w:t>
      </w:r>
      <w:r w:rsidR="00B337C1" w:rsidRPr="009A3C47">
        <w:rPr>
          <w:rFonts w:ascii="Arial" w:hAnsi="Arial" w:cs="Arial"/>
          <w:color w:val="000000" w:themeColor="text1"/>
          <w:sz w:val="22"/>
          <w:szCs w:val="22"/>
          <w:lang w:val="nl-BE"/>
        </w:rPr>
        <w:t xml:space="preserve">rondgang in de </w:t>
      </w:r>
      <w:r w:rsidR="007D4DDF" w:rsidRPr="009A3C47">
        <w:rPr>
          <w:rFonts w:ascii="Arial" w:hAnsi="Arial" w:cs="Arial"/>
          <w:color w:val="000000" w:themeColor="text1"/>
          <w:sz w:val="22"/>
          <w:szCs w:val="22"/>
          <w:lang w:val="nl-BE"/>
        </w:rPr>
        <w:t>sociale dienst, de loka</w:t>
      </w:r>
      <w:r w:rsidRPr="009A3C47">
        <w:rPr>
          <w:rFonts w:ascii="Arial" w:hAnsi="Arial" w:cs="Arial"/>
          <w:color w:val="000000" w:themeColor="text1"/>
          <w:sz w:val="22"/>
          <w:szCs w:val="22"/>
          <w:lang w:val="nl-BE"/>
        </w:rPr>
        <w:t xml:space="preserve">len van de </w:t>
      </w:r>
      <w:r w:rsidR="00B337C1" w:rsidRPr="009A3C47">
        <w:rPr>
          <w:rFonts w:ascii="Arial" w:hAnsi="Arial" w:cs="Arial"/>
          <w:color w:val="000000" w:themeColor="text1"/>
          <w:sz w:val="22"/>
          <w:szCs w:val="22"/>
          <w:lang w:val="nl-BE"/>
        </w:rPr>
        <w:t xml:space="preserve">voedselbedeling, </w:t>
      </w:r>
      <w:r w:rsidRPr="009A3C47">
        <w:rPr>
          <w:rFonts w:ascii="Arial" w:hAnsi="Arial" w:cs="Arial"/>
          <w:color w:val="000000" w:themeColor="text1"/>
          <w:sz w:val="22"/>
          <w:szCs w:val="22"/>
          <w:lang w:val="nl-BE"/>
        </w:rPr>
        <w:t xml:space="preserve">van de winkel en de </w:t>
      </w:r>
      <w:r w:rsidR="00B337C1" w:rsidRPr="009A3C47">
        <w:rPr>
          <w:rFonts w:ascii="Arial" w:hAnsi="Arial" w:cs="Arial"/>
          <w:color w:val="000000" w:themeColor="text1"/>
          <w:sz w:val="22"/>
          <w:szCs w:val="22"/>
          <w:lang w:val="nl-BE"/>
        </w:rPr>
        <w:t xml:space="preserve">boetiek.  </w:t>
      </w:r>
    </w:p>
    <w:p w14:paraId="1AE50018" w14:textId="77777777" w:rsidR="00813563" w:rsidRPr="009A3C47" w:rsidRDefault="00813563" w:rsidP="008D2ED4">
      <w:pPr>
        <w:rPr>
          <w:rFonts w:ascii="Arial" w:hAnsi="Arial" w:cs="Arial"/>
          <w:color w:val="000000" w:themeColor="text1"/>
          <w:sz w:val="22"/>
          <w:szCs w:val="22"/>
          <w:lang w:val="nl-BE"/>
        </w:rPr>
      </w:pPr>
    </w:p>
    <w:p w14:paraId="23569C1F" w14:textId="0BDFD343" w:rsidR="00B337C1" w:rsidRPr="009A3C47" w:rsidRDefault="00B337C1" w:rsidP="008D2ED4">
      <w:pPr>
        <w:rPr>
          <w:rFonts w:ascii="Arial" w:hAnsi="Arial" w:cs="Arial"/>
          <w:color w:val="000000" w:themeColor="text1"/>
          <w:sz w:val="22"/>
          <w:szCs w:val="22"/>
          <w:lang w:val="nl-BE"/>
        </w:rPr>
      </w:pPr>
      <w:r w:rsidRPr="009A3C47">
        <w:rPr>
          <w:rFonts w:ascii="Arial" w:hAnsi="Arial" w:cs="Arial"/>
          <w:color w:val="000000" w:themeColor="text1"/>
          <w:sz w:val="22"/>
          <w:szCs w:val="22"/>
          <w:lang w:val="nl-BE"/>
        </w:rPr>
        <w:t xml:space="preserve">Myriam en Martine appreciëren </w:t>
      </w:r>
      <w:r w:rsidR="00813563" w:rsidRPr="009A3C47">
        <w:rPr>
          <w:rFonts w:ascii="Arial" w:hAnsi="Arial" w:cs="Arial"/>
          <w:color w:val="000000" w:themeColor="text1"/>
          <w:sz w:val="22"/>
          <w:szCs w:val="22"/>
          <w:lang w:val="nl-BE"/>
        </w:rPr>
        <w:t xml:space="preserve">in naam van Toontje </w:t>
      </w:r>
      <w:r w:rsidRPr="009A3C47">
        <w:rPr>
          <w:rFonts w:ascii="Arial" w:hAnsi="Arial" w:cs="Arial"/>
          <w:color w:val="000000" w:themeColor="text1"/>
          <w:sz w:val="22"/>
          <w:szCs w:val="22"/>
          <w:lang w:val="nl-BE"/>
        </w:rPr>
        <w:t>de actuele steun vanuit VoG, niet alleen in het kader van vervoer, maar ook en vooral in het kader van de babyvoeding.</w:t>
      </w:r>
    </w:p>
    <w:p w14:paraId="39D2A440" w14:textId="3020D085" w:rsidR="00ED78F5" w:rsidRPr="00ED78F5" w:rsidRDefault="00B337C1" w:rsidP="008D2ED4">
      <w:pPr>
        <w:rPr>
          <w:rFonts w:ascii="Arial" w:hAnsi="Arial" w:cs="Arial"/>
          <w:color w:val="000000" w:themeColor="text1"/>
          <w:sz w:val="22"/>
          <w:szCs w:val="22"/>
          <w:lang w:val="nl-BE"/>
        </w:rPr>
      </w:pPr>
      <w:r w:rsidRPr="009A3C47">
        <w:rPr>
          <w:rFonts w:ascii="Arial" w:hAnsi="Arial" w:cs="Arial"/>
          <w:color w:val="000000" w:themeColor="text1"/>
          <w:sz w:val="22"/>
          <w:szCs w:val="22"/>
          <w:lang w:val="nl-BE"/>
        </w:rPr>
        <w:t xml:space="preserve">Verfwerken dienen </w:t>
      </w:r>
      <w:r w:rsidR="007D4DDF" w:rsidRPr="009A3C47">
        <w:rPr>
          <w:rFonts w:ascii="Arial" w:hAnsi="Arial" w:cs="Arial"/>
          <w:color w:val="000000" w:themeColor="text1"/>
          <w:sz w:val="22"/>
          <w:szCs w:val="22"/>
          <w:lang w:val="nl-BE"/>
        </w:rPr>
        <w:t>uit</w:t>
      </w:r>
      <w:r w:rsidRPr="009A3C47">
        <w:rPr>
          <w:rFonts w:ascii="Arial" w:hAnsi="Arial" w:cs="Arial"/>
          <w:color w:val="000000" w:themeColor="text1"/>
          <w:sz w:val="22"/>
          <w:szCs w:val="22"/>
          <w:lang w:val="nl-BE"/>
        </w:rPr>
        <w:t>gevoerd in het Praatcafé</w:t>
      </w:r>
      <w:r>
        <w:rPr>
          <w:rFonts w:ascii="Arial" w:hAnsi="Arial" w:cs="Arial"/>
          <w:color w:val="000000" w:themeColor="text1"/>
          <w:sz w:val="22"/>
          <w:szCs w:val="22"/>
          <w:lang w:val="nl-BE"/>
        </w:rPr>
        <w:t>.  Helpende handen en verf zijn welkom.</w:t>
      </w:r>
      <w:r w:rsidR="00813563">
        <w:rPr>
          <w:rFonts w:ascii="Arial" w:hAnsi="Arial" w:cs="Arial"/>
          <w:color w:val="000000" w:themeColor="text1"/>
          <w:sz w:val="22"/>
          <w:szCs w:val="22"/>
          <w:lang w:val="nl-BE"/>
        </w:rPr>
        <w:t xml:space="preserve"> </w:t>
      </w:r>
      <w:r>
        <w:rPr>
          <w:rFonts w:ascii="Arial" w:hAnsi="Arial" w:cs="Arial"/>
          <w:color w:val="000000" w:themeColor="text1"/>
          <w:sz w:val="22"/>
          <w:szCs w:val="22"/>
          <w:lang w:val="nl-BE"/>
        </w:rPr>
        <w:t>De gang wordt geverfd via Rotary Gent Haven.</w:t>
      </w:r>
    </w:p>
    <w:p w14:paraId="715E9932" w14:textId="77777777" w:rsidR="00B337C1" w:rsidRPr="00ED78F5" w:rsidRDefault="00B337C1" w:rsidP="008D2ED4">
      <w:pPr>
        <w:rPr>
          <w:rFonts w:ascii="Arial" w:hAnsi="Arial" w:cs="Arial"/>
          <w:color w:val="000000" w:themeColor="text1"/>
          <w:sz w:val="22"/>
          <w:szCs w:val="22"/>
          <w:lang w:val="nl-BE"/>
        </w:rPr>
      </w:pPr>
    </w:p>
    <w:p w14:paraId="2F49753E" w14:textId="7E64563E" w:rsidR="008D2ED4" w:rsidRPr="0051362B" w:rsidRDefault="0051362B" w:rsidP="00CE0FC5">
      <w:pPr>
        <w:pStyle w:val="ListParagraph"/>
        <w:numPr>
          <w:ilvl w:val="0"/>
          <w:numId w:val="26"/>
        </w:numPr>
        <w:jc w:val="both"/>
        <w:rPr>
          <w:rFonts w:ascii="Arial" w:hAnsi="Arial" w:cs="Arial"/>
          <w:b/>
          <w:color w:val="000000" w:themeColor="text1"/>
          <w:sz w:val="22"/>
          <w:szCs w:val="22"/>
          <w:u w:val="single"/>
        </w:rPr>
      </w:pPr>
      <w:r>
        <w:rPr>
          <w:rFonts w:ascii="Arial" w:hAnsi="Arial" w:cs="Arial"/>
          <w:b/>
          <w:color w:val="000000" w:themeColor="text1"/>
          <w:sz w:val="22"/>
          <w:szCs w:val="22"/>
          <w:u w:val="single"/>
        </w:rPr>
        <w:t>VERSLAG VORIGE VERGADERING</w:t>
      </w:r>
    </w:p>
    <w:p w14:paraId="2B32FFFF" w14:textId="77777777" w:rsidR="00121A60" w:rsidRDefault="00121A60" w:rsidP="00CE0FC5">
      <w:pPr>
        <w:jc w:val="both"/>
        <w:rPr>
          <w:rFonts w:ascii="Arial" w:hAnsi="Arial" w:cs="Arial"/>
          <w:color w:val="000000" w:themeColor="text1"/>
          <w:sz w:val="22"/>
          <w:szCs w:val="22"/>
          <w:lang w:val="nl-BE"/>
        </w:rPr>
      </w:pPr>
    </w:p>
    <w:p w14:paraId="302394A8" w14:textId="712B74F6" w:rsidR="008D2ED4" w:rsidRPr="003F31BC" w:rsidRDefault="006A6CB6" w:rsidP="00CE0FC5">
      <w:pPr>
        <w:jc w:val="both"/>
        <w:rPr>
          <w:rFonts w:ascii="Arial" w:hAnsi="Arial" w:cs="Arial"/>
          <w:color w:val="000000" w:themeColor="text1"/>
          <w:sz w:val="22"/>
          <w:szCs w:val="22"/>
          <w:lang w:val="nl-BE"/>
        </w:rPr>
      </w:pPr>
      <w:r w:rsidRPr="003F31BC">
        <w:rPr>
          <w:rFonts w:ascii="Arial" w:hAnsi="Arial" w:cs="Arial"/>
          <w:color w:val="000000" w:themeColor="text1"/>
          <w:sz w:val="22"/>
          <w:szCs w:val="22"/>
          <w:lang w:val="nl-BE"/>
        </w:rPr>
        <w:t>Geen opmerkingen.</w:t>
      </w:r>
    </w:p>
    <w:p w14:paraId="0CBFFB3B" w14:textId="77777777" w:rsidR="006A6CB6" w:rsidRPr="003F31BC" w:rsidRDefault="006A6CB6" w:rsidP="00CE0FC5">
      <w:pPr>
        <w:jc w:val="both"/>
        <w:rPr>
          <w:rFonts w:ascii="Arial" w:hAnsi="Arial" w:cs="Arial"/>
          <w:color w:val="000000" w:themeColor="text1"/>
          <w:sz w:val="22"/>
          <w:szCs w:val="22"/>
          <w:lang w:val="nl-BE"/>
        </w:rPr>
      </w:pPr>
    </w:p>
    <w:p w14:paraId="2E86BBE3" w14:textId="73BF6CDC" w:rsidR="006A6CB6" w:rsidRPr="0051362B" w:rsidRDefault="0051362B" w:rsidP="00CE0FC5">
      <w:pPr>
        <w:pStyle w:val="ListParagraph"/>
        <w:numPr>
          <w:ilvl w:val="0"/>
          <w:numId w:val="26"/>
        </w:numPr>
        <w:jc w:val="both"/>
        <w:rPr>
          <w:rFonts w:ascii="Arial" w:hAnsi="Arial" w:cs="Arial"/>
          <w:b/>
          <w:color w:val="000000" w:themeColor="text1"/>
          <w:sz w:val="22"/>
          <w:szCs w:val="22"/>
          <w:u w:val="single"/>
        </w:rPr>
      </w:pPr>
      <w:r>
        <w:rPr>
          <w:rFonts w:ascii="Arial" w:hAnsi="Arial" w:cs="Arial"/>
          <w:b/>
          <w:color w:val="000000" w:themeColor="text1"/>
          <w:sz w:val="22"/>
          <w:szCs w:val="22"/>
          <w:u w:val="single"/>
        </w:rPr>
        <w:t>CORRESPONDENTIE</w:t>
      </w:r>
    </w:p>
    <w:p w14:paraId="1916414D" w14:textId="4F032643" w:rsidR="006A6CB6" w:rsidRPr="003F31BC" w:rsidRDefault="006A6CB6" w:rsidP="00CE0FC5">
      <w:pPr>
        <w:jc w:val="both"/>
        <w:rPr>
          <w:rFonts w:ascii="Arial" w:hAnsi="Arial" w:cs="Arial"/>
          <w:color w:val="000000" w:themeColor="text1"/>
          <w:sz w:val="22"/>
          <w:szCs w:val="22"/>
          <w:lang w:val="nl-BE"/>
        </w:rPr>
      </w:pPr>
    </w:p>
    <w:p w14:paraId="6F928FE8" w14:textId="53182DC6" w:rsidR="00B337C1" w:rsidRDefault="00813563" w:rsidP="00CE0FC5">
      <w:pPr>
        <w:jc w:val="both"/>
        <w:rPr>
          <w:rFonts w:ascii="Arial" w:hAnsi="Arial" w:cs="Arial"/>
          <w:color w:val="000000" w:themeColor="text1"/>
          <w:sz w:val="22"/>
          <w:szCs w:val="22"/>
          <w:lang w:val="nl-BE"/>
        </w:rPr>
      </w:pPr>
      <w:r>
        <w:rPr>
          <w:rFonts w:ascii="Arial" w:hAnsi="Arial" w:cs="Arial"/>
          <w:color w:val="000000" w:themeColor="text1"/>
          <w:sz w:val="22"/>
          <w:szCs w:val="22"/>
          <w:lang w:val="nl-BE"/>
        </w:rPr>
        <w:t>We hebben een mooi da</w:t>
      </w:r>
      <w:r w:rsidR="00B337C1">
        <w:rPr>
          <w:rFonts w:ascii="Arial" w:hAnsi="Arial" w:cs="Arial"/>
          <w:color w:val="000000" w:themeColor="text1"/>
          <w:sz w:val="22"/>
          <w:szCs w:val="22"/>
          <w:lang w:val="nl-BE"/>
        </w:rPr>
        <w:t xml:space="preserve">nkwoord van Vanessa </w:t>
      </w:r>
      <w:r>
        <w:rPr>
          <w:rFonts w:ascii="Arial" w:hAnsi="Arial" w:cs="Arial"/>
          <w:color w:val="000000" w:themeColor="text1"/>
          <w:sz w:val="22"/>
          <w:szCs w:val="22"/>
          <w:lang w:val="nl-BE"/>
        </w:rPr>
        <w:t xml:space="preserve">ontvangen </w:t>
      </w:r>
      <w:r w:rsidR="00B337C1">
        <w:rPr>
          <w:rFonts w:ascii="Arial" w:hAnsi="Arial" w:cs="Arial"/>
          <w:color w:val="000000" w:themeColor="text1"/>
          <w:sz w:val="22"/>
          <w:szCs w:val="22"/>
          <w:lang w:val="nl-BE"/>
        </w:rPr>
        <w:t>voor de attentie bloemen</w:t>
      </w:r>
      <w:r>
        <w:rPr>
          <w:rFonts w:ascii="Arial" w:hAnsi="Arial" w:cs="Arial"/>
          <w:color w:val="000000" w:themeColor="text1"/>
          <w:sz w:val="22"/>
          <w:szCs w:val="22"/>
          <w:lang w:val="nl-BE"/>
        </w:rPr>
        <w:t xml:space="preserve"> en wensen dan ook vanwege alle aanwezigen Vanessa het allerbeste toe!</w:t>
      </w:r>
    </w:p>
    <w:p w14:paraId="4CA5D7C7" w14:textId="361AB4A3" w:rsidR="00534824" w:rsidRPr="00534824" w:rsidRDefault="00534824" w:rsidP="00CE0FC5">
      <w:pPr>
        <w:jc w:val="both"/>
        <w:rPr>
          <w:rFonts w:ascii="Arial" w:hAnsi="Arial" w:cs="Arial"/>
          <w:color w:val="000000" w:themeColor="text1"/>
          <w:sz w:val="22"/>
          <w:szCs w:val="22"/>
          <w:lang w:val="nl-BE"/>
        </w:rPr>
      </w:pPr>
    </w:p>
    <w:p w14:paraId="7FA8D9BA" w14:textId="0E950510" w:rsidR="00534824" w:rsidRPr="007B54AE" w:rsidRDefault="007B54AE" w:rsidP="007B54AE">
      <w:pPr>
        <w:pStyle w:val="ListParagraph"/>
        <w:numPr>
          <w:ilvl w:val="0"/>
          <w:numId w:val="26"/>
        </w:numPr>
        <w:jc w:val="both"/>
        <w:rPr>
          <w:rFonts w:ascii="Arial" w:hAnsi="Arial" w:cs="Arial"/>
          <w:b/>
          <w:bCs/>
          <w:color w:val="000000" w:themeColor="text1"/>
          <w:sz w:val="22"/>
          <w:szCs w:val="22"/>
          <w:u w:val="single"/>
        </w:rPr>
      </w:pPr>
      <w:r>
        <w:rPr>
          <w:rFonts w:ascii="Arial" w:hAnsi="Arial" w:cs="Arial"/>
          <w:b/>
          <w:bCs/>
          <w:color w:val="000000" w:themeColor="text1"/>
          <w:sz w:val="22"/>
          <w:szCs w:val="22"/>
          <w:u w:val="single"/>
        </w:rPr>
        <w:t>ACTIES</w:t>
      </w:r>
    </w:p>
    <w:p w14:paraId="1C22CFC7" w14:textId="77777777" w:rsidR="007B54AE" w:rsidRPr="00534824" w:rsidRDefault="007B54AE" w:rsidP="00CE0FC5">
      <w:pPr>
        <w:jc w:val="both"/>
        <w:rPr>
          <w:rFonts w:ascii="Arial" w:hAnsi="Arial" w:cs="Arial"/>
          <w:b/>
          <w:bCs/>
          <w:color w:val="000000" w:themeColor="text1"/>
          <w:sz w:val="22"/>
          <w:szCs w:val="22"/>
          <w:u w:val="single"/>
          <w:lang w:val="nl-BE"/>
        </w:rPr>
      </w:pPr>
    </w:p>
    <w:p w14:paraId="2927AD74" w14:textId="37D3B26F" w:rsidR="00534824" w:rsidRPr="00534824" w:rsidRDefault="00534824" w:rsidP="00534824">
      <w:pPr>
        <w:pStyle w:val="ListParagraph"/>
        <w:numPr>
          <w:ilvl w:val="0"/>
          <w:numId w:val="27"/>
        </w:numPr>
        <w:jc w:val="both"/>
        <w:rPr>
          <w:rFonts w:ascii="Arial" w:hAnsi="Arial" w:cs="Arial"/>
          <w:i/>
          <w:iCs/>
          <w:color w:val="000000" w:themeColor="text1"/>
          <w:sz w:val="22"/>
          <w:szCs w:val="22"/>
          <w:u w:val="single"/>
        </w:rPr>
      </w:pPr>
      <w:r w:rsidRPr="00534824">
        <w:rPr>
          <w:rFonts w:ascii="Arial" w:hAnsi="Arial" w:cs="Arial"/>
          <w:i/>
          <w:iCs/>
          <w:color w:val="000000" w:themeColor="text1"/>
          <w:sz w:val="22"/>
          <w:szCs w:val="22"/>
          <w:u w:val="single"/>
        </w:rPr>
        <w:t>Wijnweekend</w:t>
      </w:r>
    </w:p>
    <w:p w14:paraId="68612355" w14:textId="29A9CBEB" w:rsidR="00534824" w:rsidRDefault="00534824" w:rsidP="00813563">
      <w:pPr>
        <w:ind w:left="708"/>
        <w:jc w:val="both"/>
        <w:rPr>
          <w:rFonts w:ascii="Arial" w:hAnsi="Arial" w:cs="Arial"/>
          <w:color w:val="000000" w:themeColor="text1"/>
          <w:sz w:val="22"/>
          <w:szCs w:val="22"/>
          <w:lang w:val="nl-BE"/>
        </w:rPr>
      </w:pPr>
      <w:r>
        <w:rPr>
          <w:rFonts w:ascii="Arial" w:hAnsi="Arial" w:cs="Arial"/>
          <w:color w:val="000000" w:themeColor="text1"/>
          <w:sz w:val="22"/>
          <w:szCs w:val="22"/>
          <w:lang w:val="nl-BE"/>
        </w:rPr>
        <w:t>Meer bezoekers, meer bestelbonnen, omzet licht gezakt</w:t>
      </w:r>
      <w:r w:rsidR="00813563">
        <w:rPr>
          <w:rFonts w:ascii="Arial" w:hAnsi="Arial" w:cs="Arial"/>
          <w:color w:val="000000" w:themeColor="text1"/>
          <w:sz w:val="22"/>
          <w:szCs w:val="22"/>
          <w:lang w:val="nl-BE"/>
        </w:rPr>
        <w:t>, idem met de sponsoring</w:t>
      </w:r>
      <w:r>
        <w:rPr>
          <w:rFonts w:ascii="Arial" w:hAnsi="Arial" w:cs="Arial"/>
          <w:color w:val="000000" w:themeColor="text1"/>
          <w:sz w:val="22"/>
          <w:szCs w:val="22"/>
          <w:lang w:val="nl-BE"/>
        </w:rPr>
        <w:t xml:space="preserve">.  Eindresultaat zal </w:t>
      </w:r>
      <w:r w:rsidR="00813563">
        <w:rPr>
          <w:rFonts w:ascii="Arial" w:hAnsi="Arial" w:cs="Arial"/>
          <w:color w:val="000000" w:themeColor="text1"/>
          <w:sz w:val="22"/>
          <w:szCs w:val="22"/>
          <w:lang w:val="nl-BE"/>
        </w:rPr>
        <w:t>vergelijkbaar</w:t>
      </w:r>
      <w:r>
        <w:rPr>
          <w:rFonts w:ascii="Arial" w:hAnsi="Arial" w:cs="Arial"/>
          <w:color w:val="000000" w:themeColor="text1"/>
          <w:sz w:val="22"/>
          <w:szCs w:val="22"/>
          <w:lang w:val="nl-BE"/>
        </w:rPr>
        <w:t xml:space="preserve"> aan vorige jaren zijn.</w:t>
      </w:r>
      <w:r w:rsidR="00813563">
        <w:rPr>
          <w:rFonts w:ascii="Arial" w:hAnsi="Arial" w:cs="Arial"/>
          <w:color w:val="000000" w:themeColor="text1"/>
          <w:sz w:val="22"/>
          <w:szCs w:val="22"/>
          <w:lang w:val="nl-BE"/>
        </w:rPr>
        <w:t xml:space="preserve">   </w:t>
      </w:r>
      <w:r>
        <w:rPr>
          <w:rFonts w:ascii="Arial" w:hAnsi="Arial" w:cs="Arial"/>
          <w:color w:val="000000" w:themeColor="text1"/>
          <w:sz w:val="22"/>
          <w:szCs w:val="22"/>
          <w:lang w:val="nl-BE"/>
        </w:rPr>
        <w:t>Er zijn geen negatieve tekenen voor toekomstige samenwerkingen tussen Gentse clubs.</w:t>
      </w:r>
    </w:p>
    <w:p w14:paraId="71144140" w14:textId="35E56EC9" w:rsidR="00534824" w:rsidRDefault="00534824" w:rsidP="00534824">
      <w:pPr>
        <w:ind w:left="708"/>
        <w:jc w:val="both"/>
        <w:rPr>
          <w:rFonts w:ascii="Arial" w:hAnsi="Arial" w:cs="Arial"/>
          <w:color w:val="000000" w:themeColor="text1"/>
          <w:sz w:val="22"/>
          <w:szCs w:val="22"/>
          <w:lang w:val="nl-BE"/>
        </w:rPr>
      </w:pPr>
      <w:r>
        <w:rPr>
          <w:rFonts w:ascii="Arial" w:hAnsi="Arial" w:cs="Arial"/>
          <w:color w:val="000000" w:themeColor="text1"/>
          <w:sz w:val="22"/>
          <w:szCs w:val="22"/>
          <w:lang w:val="nl-BE"/>
        </w:rPr>
        <w:t>Thomas Van Hove is nieuwe voorzitter en wil werking, toegankelijkheid nog verder open trekken en via commissies werken.</w:t>
      </w:r>
    </w:p>
    <w:p w14:paraId="406B04FC" w14:textId="004C88B9" w:rsidR="00534824" w:rsidRDefault="00534824" w:rsidP="00534824">
      <w:pPr>
        <w:ind w:left="708"/>
        <w:jc w:val="both"/>
        <w:rPr>
          <w:rFonts w:ascii="Arial" w:hAnsi="Arial" w:cs="Arial"/>
          <w:color w:val="000000" w:themeColor="text1"/>
          <w:sz w:val="22"/>
          <w:szCs w:val="22"/>
          <w:lang w:val="nl-BE"/>
        </w:rPr>
      </w:pPr>
      <w:r>
        <w:rPr>
          <w:rFonts w:ascii="Arial" w:hAnsi="Arial" w:cs="Arial"/>
          <w:color w:val="000000" w:themeColor="text1"/>
          <w:sz w:val="22"/>
          <w:szCs w:val="22"/>
          <w:lang w:val="nl-BE"/>
        </w:rPr>
        <w:t>Bedrijven aanschrijven</w:t>
      </w:r>
      <w:r w:rsidR="00813563">
        <w:rPr>
          <w:rFonts w:ascii="Arial" w:hAnsi="Arial" w:cs="Arial"/>
          <w:color w:val="000000" w:themeColor="text1"/>
          <w:sz w:val="22"/>
          <w:szCs w:val="22"/>
          <w:lang w:val="nl-BE"/>
        </w:rPr>
        <w:t xml:space="preserve"> betreffende de food and wine cheques</w:t>
      </w:r>
      <w:r>
        <w:rPr>
          <w:rFonts w:ascii="Arial" w:hAnsi="Arial" w:cs="Arial"/>
          <w:color w:val="000000" w:themeColor="text1"/>
          <w:sz w:val="22"/>
          <w:szCs w:val="22"/>
          <w:lang w:val="nl-BE"/>
        </w:rPr>
        <w:t>.  In de commissie van wijnweekend is een brief beschikbaar. Capucine</w:t>
      </w:r>
      <w:r w:rsidR="00813563">
        <w:rPr>
          <w:rFonts w:ascii="Arial" w:hAnsi="Arial" w:cs="Arial"/>
          <w:color w:val="000000" w:themeColor="text1"/>
          <w:sz w:val="22"/>
          <w:szCs w:val="22"/>
          <w:lang w:val="nl-BE"/>
        </w:rPr>
        <w:t xml:space="preserve"> stuurt door</w:t>
      </w:r>
      <w:r>
        <w:rPr>
          <w:rFonts w:ascii="Arial" w:hAnsi="Arial" w:cs="Arial"/>
          <w:color w:val="000000" w:themeColor="text1"/>
          <w:sz w:val="22"/>
          <w:szCs w:val="22"/>
          <w:lang w:val="nl-BE"/>
        </w:rPr>
        <w:t>?</w:t>
      </w:r>
    </w:p>
    <w:p w14:paraId="1350FCFD" w14:textId="6DD18F2B" w:rsidR="00534824" w:rsidRDefault="00534824" w:rsidP="00CE0FC5">
      <w:pPr>
        <w:jc w:val="both"/>
        <w:rPr>
          <w:rFonts w:ascii="Arial" w:hAnsi="Arial" w:cs="Arial"/>
          <w:color w:val="000000" w:themeColor="text1"/>
          <w:sz w:val="22"/>
          <w:szCs w:val="22"/>
          <w:lang w:val="nl-BE"/>
        </w:rPr>
      </w:pPr>
    </w:p>
    <w:p w14:paraId="1B6E4C8D" w14:textId="5B4E66FC" w:rsidR="00534824" w:rsidRPr="00534824" w:rsidRDefault="00534824" w:rsidP="00534824">
      <w:pPr>
        <w:pStyle w:val="ListParagraph"/>
        <w:numPr>
          <w:ilvl w:val="0"/>
          <w:numId w:val="27"/>
        </w:numPr>
        <w:jc w:val="both"/>
        <w:rPr>
          <w:rFonts w:ascii="Arial" w:hAnsi="Arial" w:cs="Arial"/>
          <w:i/>
          <w:iCs/>
          <w:color w:val="000000" w:themeColor="text1"/>
          <w:sz w:val="22"/>
          <w:szCs w:val="22"/>
          <w:u w:val="single"/>
        </w:rPr>
      </w:pPr>
      <w:r w:rsidRPr="00534824">
        <w:rPr>
          <w:rFonts w:ascii="Arial" w:hAnsi="Arial" w:cs="Arial"/>
          <w:i/>
          <w:iCs/>
          <w:color w:val="000000" w:themeColor="text1"/>
          <w:sz w:val="22"/>
          <w:szCs w:val="22"/>
          <w:u w:val="single"/>
        </w:rPr>
        <w:t>Warmste week</w:t>
      </w:r>
    </w:p>
    <w:p w14:paraId="4FE654DA" w14:textId="228D7A5E" w:rsidR="00062523" w:rsidRDefault="00062523" w:rsidP="00062523">
      <w:pPr>
        <w:ind w:left="708"/>
        <w:jc w:val="both"/>
        <w:rPr>
          <w:rFonts w:ascii="Arial" w:hAnsi="Arial" w:cs="Arial"/>
          <w:color w:val="000000" w:themeColor="text1"/>
          <w:sz w:val="22"/>
          <w:szCs w:val="22"/>
          <w:lang w:val="nl-BE"/>
        </w:rPr>
      </w:pPr>
      <w:r>
        <w:rPr>
          <w:rFonts w:ascii="Arial" w:hAnsi="Arial" w:cs="Arial"/>
          <w:color w:val="000000" w:themeColor="text1"/>
          <w:sz w:val="22"/>
          <w:szCs w:val="22"/>
          <w:lang w:val="nl-BE"/>
        </w:rPr>
        <w:t>We zouden vanalles doen.  Er is eigenlijk niets gedaan behalve de algemene registratie.</w:t>
      </w:r>
    </w:p>
    <w:p w14:paraId="5D9351A4" w14:textId="078BA1DF" w:rsidR="00D7137C" w:rsidRPr="009A3C47" w:rsidRDefault="00813563" w:rsidP="00534824">
      <w:pPr>
        <w:ind w:left="708"/>
        <w:jc w:val="both"/>
        <w:rPr>
          <w:rFonts w:ascii="Arial" w:hAnsi="Arial" w:cs="Arial"/>
          <w:color w:val="000000" w:themeColor="text1"/>
          <w:sz w:val="22"/>
          <w:szCs w:val="22"/>
          <w:lang w:val="nl-BE"/>
        </w:rPr>
      </w:pPr>
      <w:r w:rsidRPr="009A3C47">
        <w:rPr>
          <w:rFonts w:ascii="Arial" w:hAnsi="Arial" w:cs="Arial"/>
          <w:color w:val="000000" w:themeColor="text1"/>
          <w:sz w:val="22"/>
          <w:szCs w:val="22"/>
          <w:lang w:val="nl-BE"/>
        </w:rPr>
        <w:t xml:space="preserve">We kregen oa een vraag van </w:t>
      </w:r>
      <w:r w:rsidR="00534824" w:rsidRPr="009A3C47">
        <w:rPr>
          <w:rFonts w:ascii="Arial" w:hAnsi="Arial" w:cs="Arial"/>
          <w:color w:val="000000" w:themeColor="text1"/>
          <w:sz w:val="22"/>
          <w:szCs w:val="22"/>
          <w:lang w:val="nl-BE"/>
        </w:rPr>
        <w:t xml:space="preserve">Marleen Van Den Steen </w:t>
      </w:r>
      <w:r w:rsidRPr="009A3C47">
        <w:rPr>
          <w:rFonts w:ascii="Arial" w:hAnsi="Arial" w:cs="Arial"/>
          <w:color w:val="000000" w:themeColor="text1"/>
          <w:sz w:val="22"/>
          <w:szCs w:val="22"/>
          <w:lang w:val="nl-BE"/>
        </w:rPr>
        <w:t xml:space="preserve">die iets </w:t>
      </w:r>
      <w:r w:rsidR="00534824" w:rsidRPr="009A3C47">
        <w:rPr>
          <w:rFonts w:ascii="Arial" w:hAnsi="Arial" w:cs="Arial"/>
          <w:color w:val="000000" w:themeColor="text1"/>
          <w:sz w:val="22"/>
          <w:szCs w:val="22"/>
          <w:lang w:val="nl-BE"/>
        </w:rPr>
        <w:t xml:space="preserve">wil doen met haar school. </w:t>
      </w:r>
      <w:r w:rsidRPr="009A3C47">
        <w:rPr>
          <w:rFonts w:ascii="Arial" w:hAnsi="Arial" w:cs="Arial"/>
          <w:color w:val="000000" w:themeColor="text1"/>
          <w:sz w:val="22"/>
          <w:szCs w:val="22"/>
          <w:lang w:val="nl-BE"/>
        </w:rPr>
        <w:t xml:space="preserve">Koen heeft gevraagd naar </w:t>
      </w:r>
      <w:r w:rsidR="00062523" w:rsidRPr="009A3C47">
        <w:rPr>
          <w:rFonts w:ascii="Arial" w:hAnsi="Arial" w:cs="Arial"/>
          <w:color w:val="000000" w:themeColor="text1"/>
          <w:sz w:val="22"/>
          <w:szCs w:val="22"/>
          <w:lang w:val="nl-BE"/>
        </w:rPr>
        <w:t xml:space="preserve">verder detail, </w:t>
      </w:r>
      <w:r w:rsidRPr="009A3C47">
        <w:rPr>
          <w:rFonts w:ascii="Arial" w:hAnsi="Arial" w:cs="Arial"/>
          <w:color w:val="000000" w:themeColor="text1"/>
          <w:sz w:val="22"/>
          <w:szCs w:val="22"/>
          <w:lang w:val="nl-BE"/>
        </w:rPr>
        <w:t xml:space="preserve">maar </w:t>
      </w:r>
      <w:r w:rsidR="00062523" w:rsidRPr="009A3C47">
        <w:rPr>
          <w:rFonts w:ascii="Arial" w:hAnsi="Arial" w:cs="Arial"/>
          <w:color w:val="000000" w:themeColor="text1"/>
          <w:sz w:val="22"/>
          <w:szCs w:val="22"/>
          <w:lang w:val="nl-BE"/>
        </w:rPr>
        <w:t xml:space="preserve">geen antwoord. </w:t>
      </w:r>
      <w:r w:rsidR="007D4DDF" w:rsidRPr="009A3C47">
        <w:rPr>
          <w:rFonts w:ascii="Arial" w:hAnsi="Arial" w:cs="Arial"/>
          <w:color w:val="000000" w:themeColor="text1"/>
          <w:sz w:val="22"/>
          <w:szCs w:val="22"/>
          <w:lang w:val="nl-BE"/>
        </w:rPr>
        <w:t>Zou kunnen opgevo</w:t>
      </w:r>
      <w:r w:rsidRPr="009A3C47">
        <w:rPr>
          <w:rFonts w:ascii="Arial" w:hAnsi="Arial" w:cs="Arial"/>
          <w:color w:val="000000" w:themeColor="text1"/>
          <w:sz w:val="22"/>
          <w:szCs w:val="22"/>
          <w:lang w:val="nl-BE"/>
        </w:rPr>
        <w:t xml:space="preserve">lgd worden door een andere bestuurder, </w:t>
      </w:r>
      <w:r w:rsidR="00062523" w:rsidRPr="009A3C47">
        <w:rPr>
          <w:rFonts w:ascii="Arial" w:hAnsi="Arial" w:cs="Arial"/>
          <w:color w:val="000000" w:themeColor="text1"/>
          <w:sz w:val="22"/>
          <w:szCs w:val="22"/>
          <w:lang w:val="nl-BE"/>
        </w:rPr>
        <w:t xml:space="preserve">Koen heeft </w:t>
      </w:r>
      <w:r w:rsidRPr="009A3C47">
        <w:rPr>
          <w:rFonts w:ascii="Arial" w:hAnsi="Arial" w:cs="Arial"/>
          <w:color w:val="000000" w:themeColor="text1"/>
          <w:sz w:val="22"/>
          <w:szCs w:val="22"/>
          <w:lang w:val="nl-BE"/>
        </w:rPr>
        <w:t xml:space="preserve">daar </w:t>
      </w:r>
      <w:r w:rsidR="00062523" w:rsidRPr="009A3C47">
        <w:rPr>
          <w:rFonts w:ascii="Arial" w:hAnsi="Arial" w:cs="Arial"/>
          <w:color w:val="000000" w:themeColor="text1"/>
          <w:sz w:val="22"/>
          <w:szCs w:val="22"/>
          <w:lang w:val="nl-BE"/>
        </w:rPr>
        <w:t xml:space="preserve">niet de tijd </w:t>
      </w:r>
      <w:r w:rsidRPr="009A3C47">
        <w:rPr>
          <w:rFonts w:ascii="Arial" w:hAnsi="Arial" w:cs="Arial"/>
          <w:color w:val="000000" w:themeColor="text1"/>
          <w:sz w:val="22"/>
          <w:szCs w:val="22"/>
          <w:lang w:val="nl-BE"/>
        </w:rPr>
        <w:t>voor</w:t>
      </w:r>
      <w:r w:rsidR="00062523" w:rsidRPr="009A3C47">
        <w:rPr>
          <w:rFonts w:ascii="Arial" w:hAnsi="Arial" w:cs="Arial"/>
          <w:color w:val="000000" w:themeColor="text1"/>
          <w:sz w:val="22"/>
          <w:szCs w:val="22"/>
          <w:lang w:val="nl-BE"/>
        </w:rPr>
        <w:t>.</w:t>
      </w:r>
    </w:p>
    <w:p w14:paraId="58F7F1FE" w14:textId="35CFCA73" w:rsidR="00062523" w:rsidRPr="009A3C47" w:rsidRDefault="00062523" w:rsidP="00062523">
      <w:pPr>
        <w:jc w:val="both"/>
        <w:rPr>
          <w:rFonts w:ascii="Arial" w:hAnsi="Arial" w:cs="Arial"/>
          <w:color w:val="000000" w:themeColor="text1"/>
          <w:sz w:val="22"/>
          <w:szCs w:val="22"/>
          <w:lang w:val="nl-BE"/>
        </w:rPr>
      </w:pPr>
    </w:p>
    <w:p w14:paraId="58EC0FC0" w14:textId="4A4B3C6E" w:rsidR="00062523" w:rsidRPr="009A3C47" w:rsidRDefault="00062523" w:rsidP="00062523">
      <w:pPr>
        <w:pStyle w:val="ListParagraph"/>
        <w:numPr>
          <w:ilvl w:val="0"/>
          <w:numId w:val="27"/>
        </w:numPr>
        <w:jc w:val="both"/>
        <w:rPr>
          <w:rFonts w:ascii="Arial" w:hAnsi="Arial" w:cs="Arial"/>
          <w:i/>
          <w:iCs/>
          <w:color w:val="000000" w:themeColor="text1"/>
          <w:sz w:val="22"/>
          <w:szCs w:val="22"/>
          <w:u w:val="single"/>
        </w:rPr>
      </w:pPr>
      <w:r w:rsidRPr="009A3C47">
        <w:rPr>
          <w:rFonts w:ascii="Arial" w:hAnsi="Arial" w:cs="Arial"/>
          <w:i/>
          <w:iCs/>
          <w:color w:val="000000" w:themeColor="text1"/>
          <w:sz w:val="22"/>
          <w:szCs w:val="22"/>
          <w:u w:val="single"/>
        </w:rPr>
        <w:t>Notarissen</w:t>
      </w:r>
    </w:p>
    <w:p w14:paraId="72AE20D9" w14:textId="27119696" w:rsidR="00062523" w:rsidRPr="009A3C47" w:rsidRDefault="00062523" w:rsidP="00062523">
      <w:pPr>
        <w:pStyle w:val="ListParagraph"/>
        <w:jc w:val="both"/>
        <w:rPr>
          <w:rFonts w:ascii="Arial" w:hAnsi="Arial" w:cs="Arial"/>
          <w:color w:val="000000" w:themeColor="text1"/>
          <w:sz w:val="22"/>
          <w:szCs w:val="22"/>
        </w:rPr>
      </w:pPr>
      <w:r w:rsidRPr="009A3C47">
        <w:rPr>
          <w:rFonts w:ascii="Arial" w:hAnsi="Arial" w:cs="Arial"/>
          <w:color w:val="000000" w:themeColor="text1"/>
          <w:sz w:val="22"/>
          <w:szCs w:val="22"/>
        </w:rPr>
        <w:t>Ligt voorlopig stil in afwachting van concrete wetgeving.</w:t>
      </w:r>
    </w:p>
    <w:p w14:paraId="6358190E" w14:textId="0BF610BC" w:rsidR="00062523" w:rsidRDefault="00062523" w:rsidP="00062523">
      <w:pPr>
        <w:pStyle w:val="ListParagraph"/>
        <w:jc w:val="both"/>
        <w:rPr>
          <w:rFonts w:ascii="Arial" w:hAnsi="Arial" w:cs="Arial"/>
          <w:color w:val="000000" w:themeColor="text1"/>
          <w:sz w:val="22"/>
          <w:szCs w:val="22"/>
        </w:rPr>
      </w:pPr>
      <w:r w:rsidRPr="009A3C47">
        <w:rPr>
          <w:rFonts w:ascii="Arial" w:hAnsi="Arial" w:cs="Arial"/>
          <w:color w:val="000000" w:themeColor="text1"/>
          <w:sz w:val="22"/>
          <w:szCs w:val="22"/>
        </w:rPr>
        <w:t>Gewone legaten kunnen uiteraard verder worden doorgevoerd.</w:t>
      </w:r>
      <w:r w:rsidR="007D4DDF" w:rsidRPr="009A3C47">
        <w:rPr>
          <w:rFonts w:ascii="Arial" w:hAnsi="Arial" w:cs="Arial"/>
          <w:color w:val="000000" w:themeColor="text1"/>
          <w:sz w:val="22"/>
          <w:szCs w:val="22"/>
        </w:rPr>
        <w:t xml:space="preserve"> Dus Jean-Pierre kan verder gaan met uitdelen flyers.</w:t>
      </w:r>
    </w:p>
    <w:p w14:paraId="7C7C1B63" w14:textId="4033A94A" w:rsidR="00062523" w:rsidRDefault="00062523" w:rsidP="00062523">
      <w:pPr>
        <w:pStyle w:val="ListParagraph"/>
        <w:jc w:val="both"/>
        <w:rPr>
          <w:rFonts w:ascii="Arial" w:hAnsi="Arial" w:cs="Arial"/>
          <w:color w:val="000000" w:themeColor="text1"/>
          <w:sz w:val="22"/>
          <w:szCs w:val="22"/>
        </w:rPr>
      </w:pPr>
    </w:p>
    <w:p w14:paraId="18F24D55" w14:textId="304BF93C" w:rsidR="00062523" w:rsidRPr="00062523" w:rsidRDefault="00062523" w:rsidP="00062523">
      <w:pPr>
        <w:pStyle w:val="ListParagraph"/>
        <w:numPr>
          <w:ilvl w:val="0"/>
          <w:numId w:val="27"/>
        </w:numPr>
        <w:jc w:val="both"/>
        <w:rPr>
          <w:rFonts w:ascii="Arial" w:hAnsi="Arial" w:cs="Arial"/>
          <w:i/>
          <w:iCs/>
          <w:color w:val="000000" w:themeColor="text1"/>
          <w:sz w:val="22"/>
          <w:szCs w:val="22"/>
          <w:u w:val="single"/>
        </w:rPr>
      </w:pPr>
      <w:r w:rsidRPr="00062523">
        <w:rPr>
          <w:rFonts w:ascii="Arial" w:hAnsi="Arial" w:cs="Arial"/>
          <w:i/>
          <w:iCs/>
          <w:color w:val="000000" w:themeColor="text1"/>
          <w:sz w:val="22"/>
          <w:szCs w:val="22"/>
          <w:u w:val="single"/>
        </w:rPr>
        <w:t>Website en Facebook</w:t>
      </w:r>
    </w:p>
    <w:p w14:paraId="3F062430" w14:textId="4C0C87EA" w:rsidR="00534824" w:rsidRDefault="007D4DDF" w:rsidP="00062523">
      <w:pPr>
        <w:ind w:left="708"/>
        <w:jc w:val="both"/>
        <w:rPr>
          <w:rFonts w:ascii="Arial" w:hAnsi="Arial" w:cs="Arial"/>
          <w:color w:val="000000" w:themeColor="text1"/>
          <w:sz w:val="22"/>
          <w:szCs w:val="22"/>
          <w:lang w:val="nl-BE"/>
        </w:rPr>
      </w:pPr>
      <w:r w:rsidRPr="009A3C47">
        <w:rPr>
          <w:rFonts w:ascii="Arial" w:hAnsi="Arial" w:cs="Arial"/>
          <w:color w:val="000000" w:themeColor="text1"/>
          <w:sz w:val="22"/>
          <w:szCs w:val="22"/>
          <w:lang w:val="nl-BE"/>
        </w:rPr>
        <w:t>D</w:t>
      </w:r>
      <w:r w:rsidR="00062523" w:rsidRPr="009A3C47">
        <w:rPr>
          <w:rFonts w:ascii="Arial" w:hAnsi="Arial" w:cs="Arial"/>
          <w:color w:val="000000" w:themeColor="text1"/>
          <w:sz w:val="22"/>
          <w:szCs w:val="22"/>
          <w:lang w:val="nl-BE"/>
        </w:rPr>
        <w:t>e verwor</w:t>
      </w:r>
      <w:r w:rsidRPr="009A3C47">
        <w:rPr>
          <w:rFonts w:ascii="Arial" w:hAnsi="Arial" w:cs="Arial"/>
          <w:color w:val="000000" w:themeColor="text1"/>
          <w:sz w:val="22"/>
          <w:szCs w:val="22"/>
          <w:lang w:val="nl-BE"/>
        </w:rPr>
        <w:t>ven fiscale aftrekbaarheid staat</w:t>
      </w:r>
      <w:r w:rsidR="00062523" w:rsidRPr="009A3C47">
        <w:rPr>
          <w:rFonts w:ascii="Arial" w:hAnsi="Arial" w:cs="Arial"/>
          <w:color w:val="000000" w:themeColor="text1"/>
          <w:sz w:val="22"/>
          <w:szCs w:val="22"/>
          <w:lang w:val="nl-BE"/>
        </w:rPr>
        <w:t xml:space="preserve"> overal vermeld.</w:t>
      </w:r>
      <w:r w:rsidR="00813563" w:rsidRPr="009A3C47">
        <w:rPr>
          <w:rFonts w:ascii="Arial" w:hAnsi="Arial" w:cs="Arial"/>
          <w:color w:val="000000" w:themeColor="text1"/>
          <w:sz w:val="22"/>
          <w:szCs w:val="22"/>
          <w:lang w:val="nl-BE"/>
        </w:rPr>
        <w:t xml:space="preserve">  Toch opletten met de</w:t>
      </w:r>
      <w:r w:rsidR="00813563">
        <w:rPr>
          <w:rFonts w:ascii="Arial" w:hAnsi="Arial" w:cs="Arial"/>
          <w:color w:val="000000" w:themeColor="text1"/>
          <w:sz w:val="22"/>
          <w:szCs w:val="22"/>
          <w:lang w:val="nl-BE"/>
        </w:rPr>
        <w:t xml:space="preserve"> externe vermeldingen.  Wordt streng omkaderd door de Koning Boudewijnstichting.  Zie brief van Koen, en waarover hieronder meer.</w:t>
      </w:r>
    </w:p>
    <w:p w14:paraId="750547FB" w14:textId="77777777" w:rsidR="00062523" w:rsidRDefault="00062523" w:rsidP="00062523">
      <w:pPr>
        <w:ind w:left="708"/>
        <w:jc w:val="both"/>
        <w:rPr>
          <w:rFonts w:ascii="Arial" w:hAnsi="Arial" w:cs="Arial"/>
          <w:color w:val="000000" w:themeColor="text1"/>
          <w:sz w:val="22"/>
          <w:szCs w:val="22"/>
          <w:lang w:val="nl-BE"/>
        </w:rPr>
      </w:pPr>
    </w:p>
    <w:p w14:paraId="483D1CEF" w14:textId="2E1E257A" w:rsidR="00534824" w:rsidRPr="00062523" w:rsidRDefault="00062523" w:rsidP="00062523">
      <w:pPr>
        <w:pStyle w:val="ListParagraph"/>
        <w:numPr>
          <w:ilvl w:val="0"/>
          <w:numId w:val="27"/>
        </w:numPr>
        <w:jc w:val="both"/>
        <w:rPr>
          <w:rFonts w:ascii="Arial" w:hAnsi="Arial" w:cs="Arial"/>
          <w:i/>
          <w:iCs/>
          <w:color w:val="000000" w:themeColor="text1"/>
          <w:sz w:val="22"/>
          <w:szCs w:val="22"/>
          <w:u w:val="single"/>
        </w:rPr>
      </w:pPr>
      <w:r w:rsidRPr="00062523">
        <w:rPr>
          <w:rFonts w:ascii="Arial" w:hAnsi="Arial" w:cs="Arial"/>
          <w:i/>
          <w:iCs/>
          <w:color w:val="000000" w:themeColor="text1"/>
          <w:sz w:val="22"/>
          <w:szCs w:val="22"/>
          <w:u w:val="single"/>
        </w:rPr>
        <w:t xml:space="preserve">Brief betreffende fiscale aftrekbaarheid </w:t>
      </w:r>
    </w:p>
    <w:p w14:paraId="6A05C4DE" w14:textId="5B0D43F7" w:rsidR="00062523" w:rsidRPr="009A3C47" w:rsidRDefault="00062523" w:rsidP="00062523">
      <w:pPr>
        <w:pStyle w:val="ListParagraph"/>
        <w:jc w:val="both"/>
        <w:rPr>
          <w:rFonts w:ascii="Arial" w:hAnsi="Arial" w:cs="Arial"/>
          <w:color w:val="000000" w:themeColor="text1"/>
          <w:sz w:val="22"/>
          <w:szCs w:val="22"/>
        </w:rPr>
      </w:pPr>
      <w:r>
        <w:rPr>
          <w:rFonts w:ascii="Arial" w:hAnsi="Arial" w:cs="Arial"/>
          <w:color w:val="000000" w:themeColor="text1"/>
          <w:sz w:val="22"/>
          <w:szCs w:val="22"/>
        </w:rPr>
        <w:t xml:space="preserve">Verstuurd </w:t>
      </w:r>
      <w:r w:rsidRPr="009A3C47">
        <w:rPr>
          <w:rFonts w:ascii="Arial" w:hAnsi="Arial" w:cs="Arial"/>
          <w:color w:val="000000" w:themeColor="text1"/>
          <w:sz w:val="22"/>
          <w:szCs w:val="22"/>
        </w:rPr>
        <w:t>naar iedereen en aan alle voorzitters van de Gentse clubs.</w:t>
      </w:r>
      <w:r w:rsidR="008817E7" w:rsidRPr="009A3C47">
        <w:rPr>
          <w:rFonts w:ascii="Arial" w:hAnsi="Arial" w:cs="Arial"/>
          <w:color w:val="000000" w:themeColor="text1"/>
          <w:sz w:val="22"/>
          <w:szCs w:val="22"/>
        </w:rPr>
        <w:t xml:space="preserve"> Koen stuurt die brief nog naar iedereen door in Word (teneinde zelf te kunnen aanpassen om te sturen naar vrienden en kennissen)</w:t>
      </w:r>
    </w:p>
    <w:p w14:paraId="7BF90364" w14:textId="1B0411E2" w:rsidR="00077881" w:rsidRPr="009A3C47" w:rsidRDefault="00077881" w:rsidP="00062523">
      <w:pPr>
        <w:pStyle w:val="ListParagraph"/>
        <w:jc w:val="both"/>
        <w:rPr>
          <w:rFonts w:ascii="Arial" w:hAnsi="Arial" w:cs="Arial"/>
          <w:color w:val="000000" w:themeColor="text1"/>
          <w:sz w:val="22"/>
          <w:szCs w:val="22"/>
        </w:rPr>
      </w:pPr>
    </w:p>
    <w:p w14:paraId="062EDD01" w14:textId="6A1B695B" w:rsidR="00077881" w:rsidRDefault="008817E7" w:rsidP="00062523">
      <w:pPr>
        <w:pStyle w:val="ListParagraph"/>
        <w:jc w:val="both"/>
        <w:rPr>
          <w:rFonts w:ascii="Arial" w:hAnsi="Arial" w:cs="Arial"/>
          <w:color w:val="000000" w:themeColor="text1"/>
          <w:sz w:val="22"/>
          <w:szCs w:val="22"/>
        </w:rPr>
      </w:pPr>
      <w:r w:rsidRPr="009A3C47">
        <w:rPr>
          <w:rFonts w:ascii="Arial" w:hAnsi="Arial" w:cs="Arial"/>
          <w:color w:val="000000" w:themeColor="text1"/>
          <w:sz w:val="22"/>
          <w:szCs w:val="22"/>
        </w:rPr>
        <w:t>Jacques stelt voor deze mogelijkheid bekend te maken via een artikel in ‘Rotary Con</w:t>
      </w:r>
      <w:r w:rsidR="009A3C47">
        <w:rPr>
          <w:rFonts w:ascii="Arial" w:hAnsi="Arial" w:cs="Arial"/>
          <w:color w:val="000000" w:themeColor="text1"/>
          <w:sz w:val="22"/>
          <w:szCs w:val="22"/>
        </w:rPr>
        <w:t>t</w:t>
      </w:r>
      <w:r w:rsidRPr="009A3C47">
        <w:rPr>
          <w:rFonts w:ascii="Arial" w:hAnsi="Arial" w:cs="Arial"/>
          <w:color w:val="000000" w:themeColor="text1"/>
          <w:sz w:val="22"/>
          <w:szCs w:val="22"/>
        </w:rPr>
        <w:t>a</w:t>
      </w:r>
      <w:r w:rsidR="009A3C47">
        <w:rPr>
          <w:rFonts w:ascii="Arial" w:hAnsi="Arial" w:cs="Arial"/>
          <w:color w:val="000000" w:themeColor="text1"/>
          <w:sz w:val="22"/>
          <w:szCs w:val="22"/>
        </w:rPr>
        <w:t>c</w:t>
      </w:r>
      <w:r w:rsidRPr="009A3C47">
        <w:rPr>
          <w:rFonts w:ascii="Arial" w:hAnsi="Arial" w:cs="Arial"/>
          <w:color w:val="000000" w:themeColor="text1"/>
          <w:sz w:val="22"/>
          <w:szCs w:val="22"/>
        </w:rPr>
        <w:t>t’ (zal ten vroegste februari-nummer zijn) gelinkt aan een verslag over de eindejaarsactiviteiten en de talrijke giften die we ontvangen. Graag foto’s doorsturen van leveringen (Olivier?)</w:t>
      </w:r>
      <w:r w:rsidR="009A3C47">
        <w:rPr>
          <w:rFonts w:ascii="Arial" w:hAnsi="Arial" w:cs="Arial"/>
          <w:color w:val="000000" w:themeColor="text1"/>
          <w:sz w:val="22"/>
          <w:szCs w:val="22"/>
        </w:rPr>
        <w:t>.</w:t>
      </w:r>
    </w:p>
    <w:p w14:paraId="6D97E1D8" w14:textId="77777777" w:rsidR="00062523" w:rsidRPr="00077881" w:rsidRDefault="00062523" w:rsidP="00062523">
      <w:pPr>
        <w:jc w:val="both"/>
        <w:rPr>
          <w:rFonts w:ascii="Arial" w:hAnsi="Arial" w:cs="Arial"/>
          <w:color w:val="000000" w:themeColor="text1"/>
          <w:sz w:val="22"/>
          <w:szCs w:val="22"/>
          <w:lang w:val="nl-BE"/>
        </w:rPr>
      </w:pPr>
    </w:p>
    <w:p w14:paraId="52491B3C" w14:textId="33B30DCD" w:rsidR="00062523" w:rsidRPr="00062523" w:rsidRDefault="00062523" w:rsidP="00062523">
      <w:pPr>
        <w:pStyle w:val="ListParagraph"/>
        <w:numPr>
          <w:ilvl w:val="0"/>
          <w:numId w:val="27"/>
        </w:numPr>
        <w:jc w:val="both"/>
        <w:rPr>
          <w:rFonts w:ascii="Arial" w:hAnsi="Arial" w:cs="Arial"/>
          <w:i/>
          <w:iCs/>
          <w:color w:val="000000" w:themeColor="text1"/>
          <w:sz w:val="22"/>
          <w:szCs w:val="22"/>
          <w:u w:val="single"/>
        </w:rPr>
      </w:pPr>
      <w:r w:rsidRPr="00062523">
        <w:rPr>
          <w:rFonts w:ascii="Arial" w:hAnsi="Arial" w:cs="Arial"/>
          <w:i/>
          <w:iCs/>
          <w:color w:val="000000" w:themeColor="text1"/>
          <w:sz w:val="22"/>
          <w:szCs w:val="22"/>
          <w:u w:val="single"/>
        </w:rPr>
        <w:t>Ateljee</w:t>
      </w:r>
    </w:p>
    <w:p w14:paraId="77252D7D" w14:textId="760CB879" w:rsidR="00062523" w:rsidRDefault="00062523" w:rsidP="00062523">
      <w:pPr>
        <w:pStyle w:val="ListParagraph"/>
        <w:jc w:val="both"/>
        <w:rPr>
          <w:rFonts w:ascii="Arial" w:hAnsi="Arial" w:cs="Arial"/>
          <w:color w:val="000000" w:themeColor="text1"/>
          <w:sz w:val="22"/>
          <w:szCs w:val="22"/>
        </w:rPr>
      </w:pPr>
      <w:r>
        <w:rPr>
          <w:rFonts w:ascii="Arial" w:hAnsi="Arial" w:cs="Arial"/>
          <w:color w:val="000000" w:themeColor="text1"/>
          <w:sz w:val="22"/>
          <w:szCs w:val="22"/>
        </w:rPr>
        <w:t>Week van de Pollepel.  Mooie exposure.</w:t>
      </w:r>
      <w:r w:rsidR="00077881">
        <w:rPr>
          <w:rFonts w:ascii="Arial" w:hAnsi="Arial" w:cs="Arial"/>
          <w:color w:val="000000" w:themeColor="text1"/>
          <w:sz w:val="22"/>
          <w:szCs w:val="22"/>
        </w:rPr>
        <w:t xml:space="preserve"> Ook opsteker voor de medewerkers.</w:t>
      </w:r>
    </w:p>
    <w:p w14:paraId="4BDBD91E" w14:textId="4556C5EE" w:rsidR="00062523" w:rsidRPr="009A3C47" w:rsidRDefault="00062523" w:rsidP="00077881">
      <w:pPr>
        <w:jc w:val="both"/>
        <w:rPr>
          <w:rFonts w:ascii="Arial" w:hAnsi="Arial" w:cs="Arial"/>
          <w:color w:val="000000" w:themeColor="text1"/>
          <w:sz w:val="22"/>
          <w:szCs w:val="22"/>
          <w:lang w:val="nl-BE"/>
        </w:rPr>
      </w:pPr>
    </w:p>
    <w:p w14:paraId="2CF41CDF" w14:textId="0E529EB0" w:rsidR="00077881" w:rsidRPr="00904D15" w:rsidRDefault="00077881" w:rsidP="00077881">
      <w:pPr>
        <w:pStyle w:val="ListParagraph"/>
        <w:numPr>
          <w:ilvl w:val="0"/>
          <w:numId w:val="27"/>
        </w:numPr>
        <w:jc w:val="both"/>
        <w:rPr>
          <w:rFonts w:ascii="Arial" w:hAnsi="Arial" w:cs="Arial"/>
          <w:i/>
          <w:iCs/>
          <w:color w:val="000000" w:themeColor="text1"/>
          <w:sz w:val="22"/>
          <w:szCs w:val="22"/>
          <w:u w:val="single"/>
        </w:rPr>
      </w:pPr>
      <w:r w:rsidRPr="00904D15">
        <w:rPr>
          <w:rFonts w:ascii="Arial" w:hAnsi="Arial" w:cs="Arial"/>
          <w:i/>
          <w:iCs/>
          <w:color w:val="000000" w:themeColor="text1"/>
          <w:sz w:val="22"/>
          <w:szCs w:val="22"/>
          <w:u w:val="single"/>
        </w:rPr>
        <w:t>Kerstmaaltijden</w:t>
      </w:r>
    </w:p>
    <w:p w14:paraId="129E901F" w14:textId="030EC8CF" w:rsidR="00077881" w:rsidRDefault="00077881" w:rsidP="00077881">
      <w:pPr>
        <w:pStyle w:val="ListParagraph"/>
        <w:jc w:val="both"/>
        <w:rPr>
          <w:rFonts w:ascii="Arial" w:hAnsi="Arial" w:cs="Arial"/>
          <w:color w:val="000000" w:themeColor="text1"/>
          <w:sz w:val="22"/>
          <w:szCs w:val="22"/>
        </w:rPr>
      </w:pPr>
      <w:r>
        <w:rPr>
          <w:rFonts w:ascii="Arial" w:hAnsi="Arial" w:cs="Arial"/>
          <w:color w:val="000000" w:themeColor="text1"/>
          <w:sz w:val="22"/>
          <w:szCs w:val="22"/>
        </w:rPr>
        <w:t>Alles zit op planning en loopt</w:t>
      </w:r>
      <w:r w:rsidR="00904D15">
        <w:rPr>
          <w:rFonts w:ascii="Arial" w:hAnsi="Arial" w:cs="Arial"/>
          <w:color w:val="000000" w:themeColor="text1"/>
          <w:sz w:val="22"/>
          <w:szCs w:val="22"/>
        </w:rPr>
        <w:t>.</w:t>
      </w:r>
      <w:r w:rsidR="00813563">
        <w:rPr>
          <w:rFonts w:ascii="Arial" w:hAnsi="Arial" w:cs="Arial"/>
          <w:color w:val="000000" w:themeColor="text1"/>
          <w:sz w:val="22"/>
          <w:szCs w:val="22"/>
        </w:rPr>
        <w:t xml:space="preserve">  Afspraak loopt tussen Ateljee en Kras.</w:t>
      </w:r>
    </w:p>
    <w:p w14:paraId="7C5C2A7E" w14:textId="406B647C" w:rsidR="00904D15" w:rsidRDefault="00904D15" w:rsidP="00904D15">
      <w:pPr>
        <w:jc w:val="both"/>
        <w:rPr>
          <w:rFonts w:ascii="Arial" w:hAnsi="Arial" w:cs="Arial"/>
          <w:color w:val="000000" w:themeColor="text1"/>
          <w:sz w:val="22"/>
          <w:szCs w:val="22"/>
          <w:lang w:val="nl-BE"/>
        </w:rPr>
      </w:pPr>
    </w:p>
    <w:p w14:paraId="72FAB94B" w14:textId="77777777" w:rsidR="00671F13" w:rsidRPr="00813563" w:rsidRDefault="00671F13" w:rsidP="00904D15">
      <w:pPr>
        <w:jc w:val="both"/>
        <w:rPr>
          <w:rFonts w:ascii="Arial" w:hAnsi="Arial" w:cs="Arial"/>
          <w:color w:val="000000" w:themeColor="text1"/>
          <w:sz w:val="22"/>
          <w:szCs w:val="22"/>
          <w:lang w:val="nl-BE"/>
        </w:rPr>
      </w:pPr>
    </w:p>
    <w:p w14:paraId="56755DB8" w14:textId="698CD1F3" w:rsidR="00904D15" w:rsidRDefault="00904D15" w:rsidP="00904D15">
      <w:pPr>
        <w:pStyle w:val="ListParagraph"/>
        <w:numPr>
          <w:ilvl w:val="0"/>
          <w:numId w:val="27"/>
        </w:numPr>
        <w:jc w:val="both"/>
        <w:rPr>
          <w:rFonts w:ascii="Arial" w:hAnsi="Arial" w:cs="Arial"/>
          <w:color w:val="000000" w:themeColor="text1"/>
          <w:sz w:val="22"/>
          <w:szCs w:val="22"/>
        </w:rPr>
      </w:pPr>
      <w:r w:rsidRPr="00904D15">
        <w:rPr>
          <w:rFonts w:ascii="Arial" w:hAnsi="Arial" w:cs="Arial"/>
          <w:i/>
          <w:iCs/>
          <w:color w:val="000000" w:themeColor="text1"/>
          <w:sz w:val="22"/>
          <w:szCs w:val="22"/>
          <w:u w:val="single"/>
        </w:rPr>
        <w:lastRenderedPageBreak/>
        <w:t>Algemene Vergadering KRAS</w:t>
      </w:r>
      <w:r>
        <w:rPr>
          <w:rFonts w:ascii="Arial" w:hAnsi="Arial" w:cs="Arial"/>
          <w:color w:val="000000" w:themeColor="text1"/>
          <w:sz w:val="22"/>
          <w:szCs w:val="22"/>
        </w:rPr>
        <w:t xml:space="preserve"> – elke 6 weken – Koen is geweest, invallers zijn welkom.</w:t>
      </w:r>
    </w:p>
    <w:p w14:paraId="5A5F50CF" w14:textId="433FB3B0" w:rsidR="00904D15" w:rsidRDefault="00904D15" w:rsidP="00904D15">
      <w:pPr>
        <w:pStyle w:val="ListParagraph"/>
        <w:jc w:val="both"/>
        <w:rPr>
          <w:rFonts w:ascii="Arial" w:hAnsi="Arial" w:cs="Arial"/>
          <w:color w:val="000000" w:themeColor="text1"/>
          <w:sz w:val="22"/>
          <w:szCs w:val="22"/>
        </w:rPr>
      </w:pPr>
      <w:r>
        <w:rPr>
          <w:rFonts w:ascii="Arial" w:hAnsi="Arial" w:cs="Arial"/>
          <w:color w:val="000000" w:themeColor="text1"/>
          <w:sz w:val="22"/>
          <w:szCs w:val="22"/>
        </w:rPr>
        <w:t>Goed gestructureerde vergadering waarin VoG en Capucine werd vermeld.</w:t>
      </w:r>
    </w:p>
    <w:p w14:paraId="7DDD36CF" w14:textId="75409935" w:rsidR="00904D15" w:rsidRDefault="00904D15" w:rsidP="00904D15">
      <w:pPr>
        <w:pStyle w:val="ListParagraph"/>
        <w:jc w:val="both"/>
        <w:rPr>
          <w:rFonts w:ascii="Arial" w:hAnsi="Arial" w:cs="Arial"/>
          <w:color w:val="000000" w:themeColor="text1"/>
          <w:sz w:val="22"/>
          <w:szCs w:val="22"/>
        </w:rPr>
      </w:pPr>
      <w:r>
        <w:rPr>
          <w:rFonts w:ascii="Arial" w:hAnsi="Arial" w:cs="Arial"/>
          <w:color w:val="000000" w:themeColor="text1"/>
          <w:sz w:val="22"/>
          <w:szCs w:val="22"/>
        </w:rPr>
        <w:t>Probleem LEZ Gent.  De Tinten zullen 850 EUR per jaar moeten betalen.</w:t>
      </w:r>
    </w:p>
    <w:p w14:paraId="4A427513" w14:textId="68D816BD" w:rsidR="00904D15" w:rsidRDefault="00904D15" w:rsidP="00904D15">
      <w:pPr>
        <w:pStyle w:val="ListParagraph"/>
        <w:jc w:val="both"/>
        <w:rPr>
          <w:rFonts w:ascii="Arial" w:hAnsi="Arial" w:cs="Arial"/>
          <w:color w:val="000000" w:themeColor="text1"/>
          <w:sz w:val="22"/>
          <w:szCs w:val="22"/>
        </w:rPr>
      </w:pPr>
      <w:r>
        <w:rPr>
          <w:rFonts w:ascii="Arial" w:hAnsi="Arial" w:cs="Arial"/>
          <w:color w:val="000000" w:themeColor="text1"/>
          <w:sz w:val="22"/>
          <w:szCs w:val="22"/>
        </w:rPr>
        <w:t>De super-vrijwilligers zijn niet altijd evident om te vinden.</w:t>
      </w:r>
    </w:p>
    <w:p w14:paraId="7E211D57" w14:textId="4000FDD9" w:rsidR="00904D15" w:rsidRDefault="00904D15" w:rsidP="00904D15">
      <w:pPr>
        <w:pStyle w:val="ListParagraph"/>
        <w:jc w:val="both"/>
        <w:rPr>
          <w:rFonts w:ascii="Arial" w:hAnsi="Arial" w:cs="Arial"/>
          <w:color w:val="000000" w:themeColor="text1"/>
          <w:sz w:val="22"/>
          <w:szCs w:val="22"/>
        </w:rPr>
      </w:pPr>
      <w:r>
        <w:rPr>
          <w:rFonts w:ascii="Arial" w:hAnsi="Arial" w:cs="Arial"/>
          <w:color w:val="000000" w:themeColor="text1"/>
          <w:sz w:val="22"/>
          <w:szCs w:val="22"/>
        </w:rPr>
        <w:t>Armoede complexer.  Middenklasse-armoede, dus ook bij werkenden.</w:t>
      </w:r>
    </w:p>
    <w:p w14:paraId="3EB69C10" w14:textId="6B95EDDD" w:rsidR="00904D15" w:rsidRPr="006C1AAE" w:rsidRDefault="00904D15" w:rsidP="006C1AAE">
      <w:pPr>
        <w:pStyle w:val="ListParagraph"/>
        <w:jc w:val="both"/>
        <w:rPr>
          <w:rFonts w:ascii="Arial" w:hAnsi="Arial" w:cs="Arial"/>
          <w:color w:val="000000" w:themeColor="text1"/>
          <w:sz w:val="22"/>
          <w:szCs w:val="22"/>
        </w:rPr>
      </w:pPr>
      <w:r>
        <w:rPr>
          <w:rFonts w:ascii="Arial" w:hAnsi="Arial" w:cs="Arial"/>
          <w:color w:val="000000" w:themeColor="text1"/>
          <w:sz w:val="22"/>
          <w:szCs w:val="22"/>
        </w:rPr>
        <w:t>De vraag naar hondenvoeding komt vaak naar boven.  Capucine herinnert aan gesprek met Nestlé.  Let op, ook problematiek inzake gemengde opslag met goederen voor menselijke consumptie.</w:t>
      </w:r>
      <w:r w:rsidR="006C1AAE">
        <w:rPr>
          <w:rFonts w:ascii="Arial" w:hAnsi="Arial" w:cs="Arial"/>
          <w:color w:val="000000" w:themeColor="text1"/>
          <w:sz w:val="22"/>
          <w:szCs w:val="22"/>
        </w:rPr>
        <w:t xml:space="preserve">  </w:t>
      </w:r>
      <w:r w:rsidRPr="006C1AAE">
        <w:rPr>
          <w:rFonts w:ascii="Arial" w:hAnsi="Arial" w:cs="Arial"/>
          <w:color w:val="000000" w:themeColor="text1"/>
          <w:sz w:val="22"/>
          <w:szCs w:val="22"/>
        </w:rPr>
        <w:t>Koen heeft ook een contact via Rotary.</w:t>
      </w:r>
    </w:p>
    <w:p w14:paraId="4CF46F87" w14:textId="6348234D" w:rsidR="00904D15" w:rsidRDefault="00904D15" w:rsidP="00062523">
      <w:pPr>
        <w:pStyle w:val="ListParagraph"/>
        <w:jc w:val="both"/>
        <w:rPr>
          <w:rFonts w:ascii="Arial" w:hAnsi="Arial" w:cs="Arial"/>
          <w:color w:val="000000" w:themeColor="text1"/>
          <w:sz w:val="22"/>
          <w:szCs w:val="22"/>
        </w:rPr>
      </w:pPr>
      <w:r>
        <w:rPr>
          <w:rFonts w:ascii="Arial" w:hAnsi="Arial" w:cs="Arial"/>
          <w:color w:val="000000" w:themeColor="text1"/>
          <w:sz w:val="22"/>
          <w:szCs w:val="22"/>
        </w:rPr>
        <w:t>Volgende vergadering 22 januari om 9u met Schepen Rudy Coddens.</w:t>
      </w:r>
    </w:p>
    <w:p w14:paraId="617F3735" w14:textId="5CCE212C" w:rsidR="00904D15" w:rsidRPr="009A3C47" w:rsidRDefault="00904D15" w:rsidP="00904D15">
      <w:pPr>
        <w:jc w:val="both"/>
        <w:rPr>
          <w:rFonts w:ascii="Arial" w:hAnsi="Arial" w:cs="Arial"/>
          <w:color w:val="000000" w:themeColor="text1"/>
          <w:sz w:val="22"/>
          <w:szCs w:val="22"/>
          <w:lang w:val="nl-BE"/>
        </w:rPr>
      </w:pPr>
    </w:p>
    <w:p w14:paraId="6ADB7231" w14:textId="46DCADE4" w:rsidR="00904D15" w:rsidRPr="00904D15" w:rsidRDefault="00904D15" w:rsidP="00904D15">
      <w:pPr>
        <w:pStyle w:val="ListParagraph"/>
        <w:numPr>
          <w:ilvl w:val="0"/>
          <w:numId w:val="27"/>
        </w:numPr>
        <w:jc w:val="both"/>
        <w:rPr>
          <w:rFonts w:ascii="Arial" w:hAnsi="Arial" w:cs="Arial"/>
          <w:i/>
          <w:iCs/>
          <w:color w:val="000000" w:themeColor="text1"/>
          <w:sz w:val="22"/>
          <w:szCs w:val="22"/>
          <w:u w:val="single"/>
        </w:rPr>
      </w:pPr>
      <w:r w:rsidRPr="00904D15">
        <w:rPr>
          <w:rFonts w:ascii="Arial" w:hAnsi="Arial" w:cs="Arial"/>
          <w:i/>
          <w:iCs/>
          <w:color w:val="000000" w:themeColor="text1"/>
          <w:sz w:val="22"/>
          <w:szCs w:val="22"/>
          <w:u w:val="single"/>
        </w:rPr>
        <w:t>Contacten met bedrijven</w:t>
      </w:r>
    </w:p>
    <w:p w14:paraId="1B07E683" w14:textId="24557227" w:rsidR="00904D15" w:rsidRDefault="00904D15" w:rsidP="006C1AAE">
      <w:pPr>
        <w:pStyle w:val="ListParagraph"/>
        <w:numPr>
          <w:ilvl w:val="0"/>
          <w:numId w:val="31"/>
        </w:numPr>
        <w:jc w:val="both"/>
        <w:rPr>
          <w:rFonts w:ascii="Arial" w:hAnsi="Arial" w:cs="Arial"/>
          <w:color w:val="000000" w:themeColor="text1"/>
          <w:sz w:val="22"/>
          <w:szCs w:val="22"/>
        </w:rPr>
      </w:pPr>
      <w:r w:rsidRPr="00CA3639">
        <w:rPr>
          <w:rFonts w:ascii="Arial" w:hAnsi="Arial" w:cs="Arial"/>
          <w:i/>
          <w:iCs/>
          <w:color w:val="000000" w:themeColor="text1"/>
          <w:sz w:val="22"/>
          <w:szCs w:val="22"/>
        </w:rPr>
        <w:t>Bakkerij Aernoudt</w:t>
      </w:r>
      <w:r>
        <w:rPr>
          <w:rFonts w:ascii="Arial" w:hAnsi="Arial" w:cs="Arial"/>
          <w:color w:val="000000" w:themeColor="text1"/>
          <w:sz w:val="22"/>
          <w:szCs w:val="22"/>
        </w:rPr>
        <w:t xml:space="preserve"> loopt, vooral in actie na de eindejaarsperiode.</w:t>
      </w:r>
    </w:p>
    <w:p w14:paraId="44CB0EC5" w14:textId="4B3121FE" w:rsidR="00904D15" w:rsidRDefault="00904D15" w:rsidP="006C1AAE">
      <w:pPr>
        <w:pStyle w:val="ListParagraph"/>
        <w:numPr>
          <w:ilvl w:val="0"/>
          <w:numId w:val="31"/>
        </w:numPr>
        <w:jc w:val="both"/>
        <w:rPr>
          <w:rFonts w:ascii="Arial" w:hAnsi="Arial" w:cs="Arial"/>
          <w:color w:val="000000" w:themeColor="text1"/>
          <w:sz w:val="22"/>
          <w:szCs w:val="22"/>
        </w:rPr>
      </w:pPr>
      <w:r w:rsidRPr="00CA3639">
        <w:rPr>
          <w:rFonts w:ascii="Arial" w:hAnsi="Arial" w:cs="Arial"/>
          <w:i/>
          <w:iCs/>
          <w:color w:val="000000" w:themeColor="text1"/>
          <w:sz w:val="22"/>
          <w:szCs w:val="22"/>
        </w:rPr>
        <w:t>Primark</w:t>
      </w:r>
      <w:r>
        <w:rPr>
          <w:rFonts w:ascii="Arial" w:hAnsi="Arial" w:cs="Arial"/>
          <w:color w:val="000000" w:themeColor="text1"/>
          <w:sz w:val="22"/>
          <w:szCs w:val="22"/>
        </w:rPr>
        <w:t xml:space="preserve">, stockoverschot.  Aanstaande vrijdag avond voor vrienden, we krijgen 20 kaarten ter beschikking.  Ateljee wenst </w:t>
      </w:r>
      <w:r w:rsidR="006C1AAE">
        <w:rPr>
          <w:rFonts w:ascii="Arial" w:hAnsi="Arial" w:cs="Arial"/>
          <w:color w:val="000000" w:themeColor="text1"/>
          <w:sz w:val="22"/>
          <w:szCs w:val="22"/>
        </w:rPr>
        <w:t xml:space="preserve">niet </w:t>
      </w:r>
      <w:r>
        <w:rPr>
          <w:rFonts w:ascii="Arial" w:hAnsi="Arial" w:cs="Arial"/>
          <w:color w:val="000000" w:themeColor="text1"/>
          <w:sz w:val="22"/>
          <w:szCs w:val="22"/>
        </w:rPr>
        <w:t>gelinkt te worden aan Primark, maar geen bezwaar vanuit VoG.</w:t>
      </w:r>
    </w:p>
    <w:p w14:paraId="3854CA47" w14:textId="51F9DDAD" w:rsidR="00904D15" w:rsidRDefault="00CA3639" w:rsidP="006C1AAE">
      <w:pPr>
        <w:pStyle w:val="ListParagraph"/>
        <w:numPr>
          <w:ilvl w:val="0"/>
          <w:numId w:val="31"/>
        </w:numPr>
        <w:jc w:val="both"/>
        <w:rPr>
          <w:rFonts w:ascii="Arial" w:hAnsi="Arial" w:cs="Arial"/>
          <w:color w:val="000000" w:themeColor="text1"/>
          <w:sz w:val="22"/>
          <w:szCs w:val="22"/>
        </w:rPr>
      </w:pPr>
      <w:r w:rsidRPr="00CA3639">
        <w:rPr>
          <w:rFonts w:ascii="Arial" w:hAnsi="Arial" w:cs="Arial"/>
          <w:i/>
          <w:iCs/>
          <w:color w:val="000000" w:themeColor="text1"/>
          <w:sz w:val="22"/>
          <w:szCs w:val="22"/>
        </w:rPr>
        <w:t>Shoppingcenter Gent-Zuid</w:t>
      </w:r>
      <w:r>
        <w:rPr>
          <w:rFonts w:ascii="Arial" w:hAnsi="Arial" w:cs="Arial"/>
          <w:color w:val="000000" w:themeColor="text1"/>
          <w:sz w:val="22"/>
          <w:szCs w:val="22"/>
        </w:rPr>
        <w:t>.  Koen is al 3 keer langs geweest en goederen ontvangen.  Ook muntjes, kauwgummen, etc.  Vandaag nog Cécémel, koekjes, etc.</w:t>
      </w:r>
    </w:p>
    <w:p w14:paraId="1CA7D3CE" w14:textId="6D91453A" w:rsidR="00CA3639" w:rsidRDefault="00CA3639" w:rsidP="006C1AAE">
      <w:pPr>
        <w:pStyle w:val="ListParagraph"/>
        <w:numPr>
          <w:ilvl w:val="0"/>
          <w:numId w:val="31"/>
        </w:numPr>
        <w:jc w:val="both"/>
        <w:rPr>
          <w:rFonts w:ascii="Arial" w:hAnsi="Arial" w:cs="Arial"/>
          <w:color w:val="000000" w:themeColor="text1"/>
          <w:sz w:val="22"/>
          <w:szCs w:val="22"/>
        </w:rPr>
      </w:pPr>
      <w:r>
        <w:rPr>
          <w:rFonts w:ascii="Arial" w:hAnsi="Arial" w:cs="Arial"/>
          <w:i/>
          <w:iCs/>
          <w:color w:val="000000" w:themeColor="text1"/>
          <w:sz w:val="22"/>
          <w:szCs w:val="22"/>
        </w:rPr>
        <w:t>Guy Steyaert – Guido</w:t>
      </w:r>
      <w:r w:rsidR="006C1AAE">
        <w:rPr>
          <w:rFonts w:ascii="Arial" w:hAnsi="Arial" w:cs="Arial"/>
          <w:i/>
          <w:iCs/>
          <w:color w:val="000000" w:themeColor="text1"/>
          <w:sz w:val="22"/>
          <w:szCs w:val="22"/>
        </w:rPr>
        <w:t>.be</w:t>
      </w:r>
      <w:r>
        <w:rPr>
          <w:rFonts w:ascii="Arial" w:hAnsi="Arial" w:cs="Arial"/>
          <w:i/>
          <w:iCs/>
          <w:color w:val="000000" w:themeColor="text1"/>
          <w:sz w:val="22"/>
          <w:szCs w:val="22"/>
        </w:rPr>
        <w:t xml:space="preserve"> </w:t>
      </w:r>
      <w:r>
        <w:rPr>
          <w:rFonts w:ascii="Arial" w:hAnsi="Arial" w:cs="Arial"/>
          <w:color w:val="000000" w:themeColor="text1"/>
          <w:sz w:val="22"/>
          <w:szCs w:val="22"/>
        </w:rPr>
        <w:t>– noodles / rijst in vrij aanzienlijke hoeveelheden.</w:t>
      </w:r>
    </w:p>
    <w:p w14:paraId="0A978292" w14:textId="5F5E07DF" w:rsidR="00CA3639" w:rsidRDefault="00CA3639" w:rsidP="006C1AAE">
      <w:pPr>
        <w:pStyle w:val="ListParagraph"/>
        <w:numPr>
          <w:ilvl w:val="0"/>
          <w:numId w:val="31"/>
        </w:numPr>
        <w:jc w:val="both"/>
        <w:rPr>
          <w:rFonts w:ascii="Arial" w:hAnsi="Arial" w:cs="Arial"/>
          <w:color w:val="000000" w:themeColor="text1"/>
          <w:sz w:val="22"/>
          <w:szCs w:val="22"/>
        </w:rPr>
      </w:pPr>
      <w:r>
        <w:rPr>
          <w:rFonts w:ascii="Arial" w:hAnsi="Arial" w:cs="Arial"/>
          <w:i/>
          <w:iCs/>
          <w:color w:val="000000" w:themeColor="text1"/>
          <w:sz w:val="22"/>
          <w:szCs w:val="22"/>
        </w:rPr>
        <w:t>Boedserieus</w:t>
      </w:r>
      <w:r w:rsidRPr="00CA3639">
        <w:rPr>
          <w:rFonts w:ascii="Arial" w:hAnsi="Arial" w:cs="Arial"/>
          <w:color w:val="000000" w:themeColor="text1"/>
          <w:sz w:val="22"/>
          <w:szCs w:val="22"/>
        </w:rPr>
        <w:t>.</w:t>
      </w:r>
      <w:r>
        <w:rPr>
          <w:rFonts w:ascii="Arial" w:hAnsi="Arial" w:cs="Arial"/>
          <w:i/>
          <w:iCs/>
          <w:color w:val="000000" w:themeColor="text1"/>
          <w:sz w:val="22"/>
          <w:szCs w:val="22"/>
        </w:rPr>
        <w:t xml:space="preserve"> </w:t>
      </w:r>
      <w:r>
        <w:rPr>
          <w:rFonts w:ascii="Arial" w:hAnsi="Arial" w:cs="Arial"/>
          <w:color w:val="000000" w:themeColor="text1"/>
          <w:sz w:val="22"/>
          <w:szCs w:val="22"/>
        </w:rPr>
        <w:t>500 halve liters chocomelk.  Wordt ook doorgegeven voor volgend jaar.</w:t>
      </w:r>
    </w:p>
    <w:p w14:paraId="1099B1C0" w14:textId="77777777" w:rsidR="00CA3639" w:rsidRPr="00CA3639" w:rsidRDefault="00CA3639" w:rsidP="00904D15">
      <w:pPr>
        <w:pStyle w:val="ListParagraph"/>
        <w:jc w:val="both"/>
        <w:rPr>
          <w:rFonts w:ascii="Arial" w:hAnsi="Arial" w:cs="Arial"/>
          <w:color w:val="000000" w:themeColor="text1"/>
          <w:sz w:val="22"/>
          <w:szCs w:val="22"/>
        </w:rPr>
      </w:pPr>
    </w:p>
    <w:p w14:paraId="332F6BF4" w14:textId="0FE9D5E2" w:rsidR="00D7137C" w:rsidRPr="004A0424" w:rsidRDefault="00CA3639" w:rsidP="00CA3639">
      <w:pPr>
        <w:pStyle w:val="ListParagraph"/>
        <w:numPr>
          <w:ilvl w:val="0"/>
          <w:numId w:val="27"/>
        </w:numPr>
        <w:jc w:val="both"/>
        <w:rPr>
          <w:rFonts w:ascii="Arial" w:hAnsi="Arial" w:cs="Arial"/>
          <w:i/>
          <w:iCs/>
          <w:color w:val="000000" w:themeColor="text1"/>
          <w:sz w:val="22"/>
          <w:szCs w:val="22"/>
          <w:u w:val="single"/>
        </w:rPr>
      </w:pPr>
      <w:r w:rsidRPr="004A0424">
        <w:rPr>
          <w:rFonts w:ascii="Arial" w:hAnsi="Arial" w:cs="Arial"/>
          <w:i/>
          <w:iCs/>
          <w:color w:val="000000" w:themeColor="text1"/>
          <w:sz w:val="22"/>
          <w:szCs w:val="22"/>
          <w:u w:val="single"/>
        </w:rPr>
        <w:t>Fonds Vrienden van VoG</w:t>
      </w:r>
      <w:r w:rsidR="004A0424">
        <w:rPr>
          <w:rFonts w:ascii="Arial" w:hAnsi="Arial" w:cs="Arial"/>
          <w:i/>
          <w:iCs/>
          <w:color w:val="000000" w:themeColor="text1"/>
          <w:sz w:val="22"/>
          <w:szCs w:val="22"/>
          <w:u w:val="single"/>
        </w:rPr>
        <w:t xml:space="preserve"> – Koning Boudewijnstichting</w:t>
      </w:r>
    </w:p>
    <w:p w14:paraId="0F1BD9A6" w14:textId="222585D3" w:rsidR="00CA3639" w:rsidRDefault="00CA3639" w:rsidP="00CA3639">
      <w:pPr>
        <w:pStyle w:val="ListParagraph"/>
        <w:jc w:val="both"/>
        <w:rPr>
          <w:rFonts w:ascii="Arial" w:hAnsi="Arial" w:cs="Arial"/>
          <w:color w:val="000000" w:themeColor="text1"/>
          <w:sz w:val="22"/>
          <w:szCs w:val="22"/>
        </w:rPr>
      </w:pPr>
      <w:r>
        <w:rPr>
          <w:rFonts w:ascii="Arial" w:hAnsi="Arial" w:cs="Arial"/>
          <w:color w:val="000000" w:themeColor="text1"/>
          <w:sz w:val="22"/>
          <w:szCs w:val="22"/>
        </w:rPr>
        <w:t>Alles werd ondertekend en geretourneerd.</w:t>
      </w:r>
    </w:p>
    <w:p w14:paraId="148BB3FE" w14:textId="2202ED4F" w:rsidR="00CA3639" w:rsidRDefault="00CA3639" w:rsidP="00CA3639">
      <w:pPr>
        <w:pStyle w:val="ListParagraph"/>
        <w:jc w:val="both"/>
        <w:rPr>
          <w:rFonts w:ascii="Arial" w:hAnsi="Arial" w:cs="Arial"/>
          <w:color w:val="000000" w:themeColor="text1"/>
          <w:sz w:val="22"/>
          <w:szCs w:val="22"/>
        </w:rPr>
      </w:pPr>
      <w:r>
        <w:rPr>
          <w:rFonts w:ascii="Arial" w:hAnsi="Arial" w:cs="Arial"/>
          <w:color w:val="000000" w:themeColor="text1"/>
          <w:sz w:val="22"/>
          <w:szCs w:val="22"/>
        </w:rPr>
        <w:t>Tekst voor Rotariërs aan iedereen, ook aan de Genste Voorzitters, doorgestuurd.</w:t>
      </w:r>
    </w:p>
    <w:p w14:paraId="78A5A34D" w14:textId="58A454FD" w:rsidR="00CA3639" w:rsidRDefault="00CA3639" w:rsidP="00CA3639">
      <w:pPr>
        <w:pStyle w:val="ListParagraph"/>
        <w:jc w:val="both"/>
        <w:rPr>
          <w:rFonts w:ascii="Arial" w:hAnsi="Arial" w:cs="Arial"/>
          <w:color w:val="000000" w:themeColor="text1"/>
          <w:sz w:val="22"/>
          <w:szCs w:val="22"/>
        </w:rPr>
      </w:pPr>
      <w:r>
        <w:rPr>
          <w:rFonts w:ascii="Arial" w:hAnsi="Arial" w:cs="Arial"/>
          <w:color w:val="000000" w:themeColor="text1"/>
          <w:sz w:val="22"/>
          <w:szCs w:val="22"/>
        </w:rPr>
        <w:t>We moeten 1.000 EUR storten aan de KBS met een unieke code. Degene die stort, moet terugbetaald worden.  45% komt terug via fiscaliteit.  Er wordt 400 EUR aan de beide oprichters terugbetaald door VoG.</w:t>
      </w:r>
    </w:p>
    <w:p w14:paraId="5E5D6C81" w14:textId="77777777" w:rsidR="006C1AAE" w:rsidRDefault="006C1AAE" w:rsidP="00CA3639">
      <w:pPr>
        <w:pStyle w:val="ListParagraph"/>
        <w:jc w:val="both"/>
        <w:rPr>
          <w:rFonts w:ascii="Arial" w:hAnsi="Arial" w:cs="Arial"/>
          <w:color w:val="000000" w:themeColor="text1"/>
          <w:sz w:val="22"/>
          <w:szCs w:val="22"/>
        </w:rPr>
      </w:pPr>
    </w:p>
    <w:p w14:paraId="6EBA4B50" w14:textId="77777777" w:rsidR="006C1AAE" w:rsidRDefault="006C1AAE" w:rsidP="00CA3639">
      <w:pPr>
        <w:pStyle w:val="ListParagraph"/>
        <w:jc w:val="both"/>
        <w:rPr>
          <w:rFonts w:ascii="Arial" w:hAnsi="Arial" w:cs="Arial"/>
          <w:color w:val="000000" w:themeColor="text1"/>
          <w:sz w:val="22"/>
          <w:szCs w:val="22"/>
        </w:rPr>
      </w:pPr>
      <w:r>
        <w:rPr>
          <w:rFonts w:ascii="Arial" w:hAnsi="Arial" w:cs="Arial"/>
          <w:color w:val="000000" w:themeColor="text1"/>
          <w:sz w:val="22"/>
          <w:szCs w:val="22"/>
        </w:rPr>
        <w:t xml:space="preserve">De </w:t>
      </w:r>
      <w:r w:rsidR="00CA3639">
        <w:rPr>
          <w:rFonts w:ascii="Arial" w:hAnsi="Arial" w:cs="Arial"/>
          <w:color w:val="000000" w:themeColor="text1"/>
          <w:sz w:val="22"/>
          <w:szCs w:val="22"/>
        </w:rPr>
        <w:t>R</w:t>
      </w:r>
      <w:r>
        <w:rPr>
          <w:rFonts w:ascii="Arial" w:hAnsi="Arial" w:cs="Arial"/>
          <w:color w:val="000000" w:themeColor="text1"/>
          <w:sz w:val="22"/>
          <w:szCs w:val="22"/>
        </w:rPr>
        <w:t>aad van Bestuur wordt samengesteld door:</w:t>
      </w:r>
    </w:p>
    <w:p w14:paraId="5FD7C9FD" w14:textId="2698DD69" w:rsidR="00CA3639" w:rsidRDefault="00CA3639" w:rsidP="006C1AAE">
      <w:pPr>
        <w:pStyle w:val="ListParagraph"/>
        <w:numPr>
          <w:ilvl w:val="0"/>
          <w:numId w:val="31"/>
        </w:numPr>
        <w:jc w:val="both"/>
        <w:rPr>
          <w:rFonts w:ascii="Arial" w:hAnsi="Arial" w:cs="Arial"/>
          <w:color w:val="000000" w:themeColor="text1"/>
          <w:sz w:val="22"/>
          <w:szCs w:val="22"/>
        </w:rPr>
      </w:pPr>
      <w:r>
        <w:rPr>
          <w:rFonts w:ascii="Arial" w:hAnsi="Arial" w:cs="Arial"/>
          <w:color w:val="000000" w:themeColor="text1"/>
          <w:sz w:val="22"/>
          <w:szCs w:val="22"/>
        </w:rPr>
        <w:t>Guy Steyaert</w:t>
      </w:r>
      <w:r w:rsidR="006C1AAE">
        <w:rPr>
          <w:rFonts w:ascii="Arial" w:hAnsi="Arial" w:cs="Arial"/>
          <w:color w:val="000000" w:themeColor="text1"/>
          <w:sz w:val="22"/>
          <w:szCs w:val="22"/>
        </w:rPr>
        <w:t>, bestuurder VoG</w:t>
      </w:r>
    </w:p>
    <w:p w14:paraId="7E41F3D3" w14:textId="5172C176" w:rsidR="006C1AAE" w:rsidRDefault="00CA3639" w:rsidP="006C1AAE">
      <w:pPr>
        <w:pStyle w:val="ListParagraph"/>
        <w:numPr>
          <w:ilvl w:val="0"/>
          <w:numId w:val="31"/>
        </w:numPr>
        <w:jc w:val="both"/>
        <w:rPr>
          <w:rFonts w:ascii="Arial" w:hAnsi="Arial" w:cs="Arial"/>
          <w:color w:val="000000" w:themeColor="text1"/>
          <w:sz w:val="22"/>
          <w:szCs w:val="22"/>
        </w:rPr>
      </w:pPr>
      <w:r>
        <w:rPr>
          <w:rFonts w:ascii="Arial" w:hAnsi="Arial" w:cs="Arial"/>
          <w:color w:val="000000" w:themeColor="text1"/>
          <w:sz w:val="22"/>
          <w:szCs w:val="22"/>
        </w:rPr>
        <w:t>Phi</w:t>
      </w:r>
      <w:r w:rsidR="006C1AAE">
        <w:rPr>
          <w:rFonts w:ascii="Arial" w:hAnsi="Arial" w:cs="Arial"/>
          <w:color w:val="000000" w:themeColor="text1"/>
          <w:sz w:val="22"/>
          <w:szCs w:val="22"/>
        </w:rPr>
        <w:t>l</w:t>
      </w:r>
      <w:r>
        <w:rPr>
          <w:rFonts w:ascii="Arial" w:hAnsi="Arial" w:cs="Arial"/>
          <w:color w:val="000000" w:themeColor="text1"/>
          <w:sz w:val="22"/>
          <w:szCs w:val="22"/>
        </w:rPr>
        <w:t>ippe Cuelenaere</w:t>
      </w:r>
      <w:r w:rsidR="006C1AAE">
        <w:rPr>
          <w:rFonts w:ascii="Arial" w:hAnsi="Arial" w:cs="Arial"/>
          <w:color w:val="000000" w:themeColor="text1"/>
          <w:sz w:val="22"/>
          <w:szCs w:val="22"/>
        </w:rPr>
        <w:t>, extern</w:t>
      </w:r>
    </w:p>
    <w:p w14:paraId="3FB53AAD" w14:textId="77777777" w:rsidR="006C1AAE" w:rsidRDefault="00CA3639" w:rsidP="006C1AAE">
      <w:pPr>
        <w:pStyle w:val="ListParagraph"/>
        <w:numPr>
          <w:ilvl w:val="0"/>
          <w:numId w:val="31"/>
        </w:numPr>
        <w:jc w:val="both"/>
        <w:rPr>
          <w:rFonts w:ascii="Arial" w:hAnsi="Arial" w:cs="Arial"/>
          <w:color w:val="000000" w:themeColor="text1"/>
          <w:sz w:val="22"/>
          <w:szCs w:val="22"/>
        </w:rPr>
      </w:pPr>
      <w:r w:rsidRPr="006C1AAE">
        <w:rPr>
          <w:rFonts w:ascii="Arial" w:hAnsi="Arial" w:cs="Arial"/>
          <w:color w:val="000000" w:themeColor="text1"/>
          <w:sz w:val="22"/>
          <w:szCs w:val="22"/>
        </w:rPr>
        <w:t>Jef Van Den Put, voorzitter</w:t>
      </w:r>
    </w:p>
    <w:p w14:paraId="1E299B30" w14:textId="0F014B5F" w:rsidR="00CA3639" w:rsidRPr="006C1AAE" w:rsidRDefault="00CA3639" w:rsidP="006C1AAE">
      <w:pPr>
        <w:pStyle w:val="ListParagraph"/>
        <w:numPr>
          <w:ilvl w:val="0"/>
          <w:numId w:val="31"/>
        </w:numPr>
        <w:jc w:val="both"/>
        <w:rPr>
          <w:rFonts w:ascii="Arial" w:hAnsi="Arial" w:cs="Arial"/>
          <w:color w:val="000000" w:themeColor="text1"/>
          <w:sz w:val="22"/>
          <w:szCs w:val="22"/>
        </w:rPr>
      </w:pPr>
      <w:r w:rsidRPr="006C1AAE">
        <w:rPr>
          <w:rFonts w:ascii="Arial" w:hAnsi="Arial" w:cs="Arial"/>
          <w:color w:val="000000" w:themeColor="text1"/>
          <w:sz w:val="22"/>
          <w:szCs w:val="22"/>
        </w:rPr>
        <w:t>Dominique Allard, vertegenwoordiger vanuit KBS</w:t>
      </w:r>
    </w:p>
    <w:p w14:paraId="79E0D0B5" w14:textId="40B3A8EA" w:rsidR="00CA3639" w:rsidRDefault="00CA3639" w:rsidP="00CA3639">
      <w:pPr>
        <w:pStyle w:val="ListParagraph"/>
        <w:jc w:val="both"/>
        <w:rPr>
          <w:rFonts w:ascii="Arial" w:hAnsi="Arial" w:cs="Arial"/>
          <w:color w:val="000000" w:themeColor="text1"/>
          <w:sz w:val="22"/>
          <w:szCs w:val="22"/>
        </w:rPr>
      </w:pPr>
    </w:p>
    <w:p w14:paraId="765E3D03" w14:textId="63AADA2A" w:rsidR="00953EC0" w:rsidRPr="00953EC0" w:rsidRDefault="00CA3639" w:rsidP="006C1AAE">
      <w:pPr>
        <w:pStyle w:val="ListParagraph"/>
        <w:jc w:val="both"/>
        <w:rPr>
          <w:rFonts w:ascii="Arial" w:hAnsi="Arial" w:cs="Arial"/>
          <w:b/>
          <w:bCs/>
          <w:color w:val="FF0000"/>
          <w:sz w:val="22"/>
          <w:szCs w:val="22"/>
        </w:rPr>
      </w:pPr>
      <w:r>
        <w:rPr>
          <w:rFonts w:ascii="Arial" w:hAnsi="Arial" w:cs="Arial"/>
          <w:color w:val="000000" w:themeColor="text1"/>
          <w:sz w:val="22"/>
          <w:szCs w:val="22"/>
        </w:rPr>
        <w:t xml:space="preserve">Ongeveer elke 3 weken </w:t>
      </w:r>
      <w:r w:rsidRPr="009A3C47">
        <w:rPr>
          <w:rFonts w:ascii="Arial" w:hAnsi="Arial" w:cs="Arial"/>
          <w:color w:val="000000" w:themeColor="text1"/>
          <w:sz w:val="22"/>
          <w:szCs w:val="22"/>
        </w:rPr>
        <w:t>volgt er een bericht met melding wat gestort</w:t>
      </w:r>
      <w:r w:rsidR="008817E7" w:rsidRPr="009A3C47">
        <w:rPr>
          <w:rFonts w:ascii="Arial" w:hAnsi="Arial" w:cs="Arial"/>
          <w:color w:val="000000" w:themeColor="text1"/>
          <w:sz w:val="22"/>
          <w:szCs w:val="22"/>
        </w:rPr>
        <w:t xml:space="preserve"> is</w:t>
      </w:r>
      <w:r w:rsidRPr="009A3C47">
        <w:rPr>
          <w:rFonts w:ascii="Arial" w:hAnsi="Arial" w:cs="Arial"/>
          <w:color w:val="000000" w:themeColor="text1"/>
          <w:sz w:val="22"/>
          <w:szCs w:val="22"/>
        </w:rPr>
        <w:t>.  Wij mogen elke 2 maand geld opvra</w:t>
      </w:r>
      <w:r>
        <w:rPr>
          <w:rFonts w:ascii="Arial" w:hAnsi="Arial" w:cs="Arial"/>
          <w:color w:val="000000" w:themeColor="text1"/>
          <w:sz w:val="22"/>
          <w:szCs w:val="22"/>
        </w:rPr>
        <w:t>gen bij KBS</w:t>
      </w:r>
      <w:r w:rsidR="004A0424">
        <w:rPr>
          <w:rFonts w:ascii="Arial" w:hAnsi="Arial" w:cs="Arial"/>
          <w:color w:val="000000" w:themeColor="text1"/>
          <w:sz w:val="22"/>
          <w:szCs w:val="22"/>
        </w:rPr>
        <w:t xml:space="preserve"> via een </w:t>
      </w:r>
      <w:r w:rsidR="006C1AAE">
        <w:rPr>
          <w:rFonts w:ascii="Arial" w:hAnsi="Arial" w:cs="Arial"/>
          <w:color w:val="000000" w:themeColor="text1"/>
          <w:sz w:val="22"/>
          <w:szCs w:val="22"/>
        </w:rPr>
        <w:t xml:space="preserve">concreet </w:t>
      </w:r>
      <w:r w:rsidR="004A0424">
        <w:rPr>
          <w:rFonts w:ascii="Arial" w:hAnsi="Arial" w:cs="Arial"/>
          <w:color w:val="000000" w:themeColor="text1"/>
          <w:sz w:val="22"/>
          <w:szCs w:val="22"/>
        </w:rPr>
        <w:t>project.</w:t>
      </w:r>
      <w:r w:rsidR="006C1AAE">
        <w:rPr>
          <w:rFonts w:ascii="Arial" w:hAnsi="Arial" w:cs="Arial"/>
          <w:color w:val="000000" w:themeColor="text1"/>
          <w:sz w:val="22"/>
          <w:szCs w:val="22"/>
        </w:rPr>
        <w:t xml:space="preserve">  </w:t>
      </w:r>
      <w:r w:rsidR="004A0424" w:rsidRPr="006C1AAE">
        <w:rPr>
          <w:rFonts w:ascii="Arial" w:hAnsi="Arial" w:cs="Arial"/>
          <w:color w:val="000000" w:themeColor="text1"/>
          <w:sz w:val="22"/>
          <w:szCs w:val="22"/>
        </w:rPr>
        <w:t>Intussen is er al 10.000 EUR gestort door PRIMORIS (Voedsellabo</w:t>
      </w:r>
      <w:r w:rsidR="006C1AAE">
        <w:rPr>
          <w:rFonts w:ascii="Arial" w:hAnsi="Arial" w:cs="Arial"/>
          <w:color w:val="000000" w:themeColor="text1"/>
          <w:sz w:val="22"/>
          <w:szCs w:val="22"/>
        </w:rPr>
        <w:t>-Zwijnaarde</w:t>
      </w:r>
      <w:r w:rsidR="004A0424" w:rsidRPr="006C1AAE">
        <w:rPr>
          <w:rFonts w:ascii="Arial" w:hAnsi="Arial" w:cs="Arial"/>
          <w:color w:val="000000" w:themeColor="text1"/>
          <w:sz w:val="22"/>
          <w:szCs w:val="22"/>
        </w:rPr>
        <w:t>)</w:t>
      </w:r>
      <w:r w:rsidR="006C1AAE">
        <w:rPr>
          <w:rFonts w:ascii="Arial" w:hAnsi="Arial" w:cs="Arial"/>
          <w:color w:val="000000" w:themeColor="text1"/>
          <w:sz w:val="22"/>
          <w:szCs w:val="22"/>
        </w:rPr>
        <w:t xml:space="preserve">.  </w:t>
      </w:r>
      <w:r w:rsidR="00953EC0" w:rsidRPr="00953EC0">
        <w:rPr>
          <w:rFonts w:ascii="Arial" w:hAnsi="Arial" w:cs="Arial"/>
          <w:b/>
          <w:bCs/>
          <w:color w:val="FF0000"/>
          <w:sz w:val="22"/>
          <w:szCs w:val="22"/>
          <w:highlight w:val="yellow"/>
        </w:rPr>
        <w:t>DANK AAN KOEN!</w:t>
      </w:r>
    </w:p>
    <w:p w14:paraId="3785CFD7" w14:textId="75CDE1D9" w:rsidR="00CA3639" w:rsidRPr="006C1AAE" w:rsidRDefault="006C1AAE" w:rsidP="006C1AAE">
      <w:pPr>
        <w:pStyle w:val="ListParagraph"/>
        <w:jc w:val="both"/>
        <w:rPr>
          <w:rFonts w:ascii="Arial" w:hAnsi="Arial" w:cs="Arial"/>
          <w:color w:val="000000" w:themeColor="text1"/>
          <w:sz w:val="22"/>
          <w:szCs w:val="22"/>
        </w:rPr>
      </w:pPr>
      <w:r>
        <w:rPr>
          <w:rFonts w:ascii="Arial" w:hAnsi="Arial" w:cs="Arial"/>
          <w:color w:val="000000" w:themeColor="text1"/>
          <w:sz w:val="22"/>
          <w:szCs w:val="22"/>
        </w:rPr>
        <w:t xml:space="preserve">Ons contact is </w:t>
      </w:r>
      <w:r w:rsidR="004A0424" w:rsidRPr="006C1AAE">
        <w:rPr>
          <w:rFonts w:ascii="Arial" w:hAnsi="Arial" w:cs="Arial"/>
          <w:color w:val="000000" w:themeColor="text1"/>
          <w:sz w:val="22"/>
          <w:szCs w:val="22"/>
        </w:rPr>
        <w:t>Benedikt Gheys</w:t>
      </w:r>
      <w:r>
        <w:rPr>
          <w:rFonts w:ascii="Arial" w:hAnsi="Arial" w:cs="Arial"/>
          <w:color w:val="000000" w:themeColor="text1"/>
          <w:sz w:val="22"/>
          <w:szCs w:val="22"/>
        </w:rPr>
        <w:t xml:space="preserve"> en we zouden die uitnodigen voor de nieuwjaarsreceptie van de 6 Gentse clubs</w:t>
      </w:r>
      <w:r w:rsidR="004A0424" w:rsidRPr="006C1AAE">
        <w:rPr>
          <w:rFonts w:ascii="Arial" w:hAnsi="Arial" w:cs="Arial"/>
          <w:color w:val="000000" w:themeColor="text1"/>
          <w:sz w:val="22"/>
          <w:szCs w:val="22"/>
        </w:rPr>
        <w:t xml:space="preserve">.  </w:t>
      </w:r>
      <w:r>
        <w:rPr>
          <w:rFonts w:ascii="Arial" w:hAnsi="Arial" w:cs="Arial"/>
          <w:color w:val="000000" w:themeColor="text1"/>
          <w:sz w:val="22"/>
          <w:szCs w:val="22"/>
        </w:rPr>
        <w:t xml:space="preserve">Eerste project </w:t>
      </w:r>
      <w:r w:rsidR="004A0424" w:rsidRPr="006C1AAE">
        <w:rPr>
          <w:rFonts w:ascii="Arial" w:hAnsi="Arial" w:cs="Arial"/>
          <w:color w:val="000000" w:themeColor="text1"/>
          <w:sz w:val="22"/>
          <w:szCs w:val="22"/>
        </w:rPr>
        <w:t xml:space="preserve">de Kerstmaaltijden.  </w:t>
      </w:r>
      <w:r>
        <w:rPr>
          <w:rFonts w:ascii="Arial" w:hAnsi="Arial" w:cs="Arial"/>
          <w:color w:val="000000" w:themeColor="text1"/>
          <w:sz w:val="22"/>
          <w:szCs w:val="22"/>
        </w:rPr>
        <w:t xml:space="preserve">In elk geval, eerst de storting afwachten.  </w:t>
      </w:r>
      <w:r w:rsidR="004A0424" w:rsidRPr="006C1AAE">
        <w:rPr>
          <w:rFonts w:ascii="Arial" w:hAnsi="Arial" w:cs="Arial"/>
          <w:color w:val="000000" w:themeColor="text1"/>
          <w:sz w:val="22"/>
          <w:szCs w:val="22"/>
        </w:rPr>
        <w:t>Minimum verplichting voor eerste jaar tav KBS werd daarmee voldaan.</w:t>
      </w:r>
      <w:r>
        <w:rPr>
          <w:rFonts w:ascii="Arial" w:hAnsi="Arial" w:cs="Arial"/>
          <w:color w:val="000000" w:themeColor="text1"/>
          <w:sz w:val="22"/>
          <w:szCs w:val="22"/>
        </w:rPr>
        <w:t xml:space="preserve">  Dat is heel mooi nieuws.  </w:t>
      </w:r>
    </w:p>
    <w:p w14:paraId="74355D51" w14:textId="6F57A0DE" w:rsidR="00CA3639" w:rsidRPr="007B54AE" w:rsidRDefault="004A0424" w:rsidP="007B54AE">
      <w:pPr>
        <w:pStyle w:val="ListParagraph"/>
        <w:jc w:val="both"/>
        <w:rPr>
          <w:rFonts w:ascii="Arial" w:hAnsi="Arial" w:cs="Arial"/>
          <w:color w:val="000000" w:themeColor="text1"/>
          <w:sz w:val="22"/>
          <w:szCs w:val="22"/>
        </w:rPr>
      </w:pPr>
      <w:r>
        <w:rPr>
          <w:rFonts w:ascii="Arial" w:hAnsi="Arial" w:cs="Arial"/>
          <w:color w:val="000000" w:themeColor="text1"/>
          <w:sz w:val="22"/>
          <w:szCs w:val="22"/>
        </w:rPr>
        <w:t>Vermelding</w:t>
      </w:r>
      <w:r w:rsidR="006C1AAE">
        <w:rPr>
          <w:rFonts w:ascii="Arial" w:hAnsi="Arial" w:cs="Arial"/>
          <w:color w:val="000000" w:themeColor="text1"/>
          <w:sz w:val="22"/>
          <w:szCs w:val="22"/>
        </w:rPr>
        <w:t xml:space="preserve"> van het bedrijf</w:t>
      </w:r>
      <w:r>
        <w:rPr>
          <w:rFonts w:ascii="Arial" w:hAnsi="Arial" w:cs="Arial"/>
          <w:color w:val="000000" w:themeColor="text1"/>
          <w:sz w:val="22"/>
          <w:szCs w:val="22"/>
        </w:rPr>
        <w:t xml:space="preserve">?  </w:t>
      </w:r>
      <w:r w:rsidR="006C1AAE">
        <w:rPr>
          <w:rFonts w:ascii="Arial" w:hAnsi="Arial" w:cs="Arial"/>
          <w:color w:val="000000" w:themeColor="text1"/>
          <w:sz w:val="22"/>
          <w:szCs w:val="22"/>
        </w:rPr>
        <w:t>Opvragen, kan d</w:t>
      </w:r>
      <w:r>
        <w:rPr>
          <w:rFonts w:ascii="Arial" w:hAnsi="Arial" w:cs="Arial"/>
          <w:color w:val="000000" w:themeColor="text1"/>
          <w:sz w:val="22"/>
          <w:szCs w:val="22"/>
        </w:rPr>
        <w:t>ubbele impuls</w:t>
      </w:r>
      <w:r w:rsidR="006C1AAE">
        <w:rPr>
          <w:rFonts w:ascii="Arial" w:hAnsi="Arial" w:cs="Arial"/>
          <w:color w:val="000000" w:themeColor="text1"/>
          <w:sz w:val="22"/>
          <w:szCs w:val="22"/>
        </w:rPr>
        <w:t xml:space="preserve"> hebben</w:t>
      </w:r>
      <w:r>
        <w:rPr>
          <w:rFonts w:ascii="Arial" w:hAnsi="Arial" w:cs="Arial"/>
          <w:color w:val="000000" w:themeColor="text1"/>
          <w:sz w:val="22"/>
          <w:szCs w:val="22"/>
        </w:rPr>
        <w:t xml:space="preserve">: voor ons </w:t>
      </w:r>
      <w:r w:rsidR="006C1AAE">
        <w:rPr>
          <w:rFonts w:ascii="Arial" w:hAnsi="Arial" w:cs="Arial"/>
          <w:color w:val="000000" w:themeColor="text1"/>
          <w:sz w:val="22"/>
          <w:szCs w:val="22"/>
        </w:rPr>
        <w:t xml:space="preserve">als </w:t>
      </w:r>
      <w:r>
        <w:rPr>
          <w:rFonts w:ascii="Arial" w:hAnsi="Arial" w:cs="Arial"/>
          <w:color w:val="000000" w:themeColor="text1"/>
          <w:sz w:val="22"/>
          <w:szCs w:val="22"/>
        </w:rPr>
        <w:t xml:space="preserve">voorbeeld voor anderen, voor </w:t>
      </w:r>
      <w:r w:rsidR="006C1AAE">
        <w:rPr>
          <w:rFonts w:ascii="Arial" w:hAnsi="Arial" w:cs="Arial"/>
          <w:color w:val="000000" w:themeColor="text1"/>
          <w:sz w:val="22"/>
          <w:szCs w:val="22"/>
        </w:rPr>
        <w:t>bedrijf</w:t>
      </w:r>
      <w:r>
        <w:rPr>
          <w:rFonts w:ascii="Arial" w:hAnsi="Arial" w:cs="Arial"/>
          <w:color w:val="000000" w:themeColor="text1"/>
          <w:sz w:val="22"/>
          <w:szCs w:val="22"/>
        </w:rPr>
        <w:t xml:space="preserve"> profileren naar buiten</w:t>
      </w:r>
      <w:r w:rsidR="006C1AAE">
        <w:rPr>
          <w:rFonts w:ascii="Arial" w:hAnsi="Arial" w:cs="Arial"/>
          <w:color w:val="000000" w:themeColor="text1"/>
          <w:sz w:val="22"/>
          <w:szCs w:val="22"/>
        </w:rPr>
        <w:t xml:space="preserve"> toe</w:t>
      </w:r>
      <w:r>
        <w:rPr>
          <w:rFonts w:ascii="Arial" w:hAnsi="Arial" w:cs="Arial"/>
          <w:color w:val="000000" w:themeColor="text1"/>
          <w:sz w:val="22"/>
          <w:szCs w:val="22"/>
        </w:rPr>
        <w:t>.</w:t>
      </w:r>
    </w:p>
    <w:p w14:paraId="3DF8173C" w14:textId="77777777" w:rsidR="00B337C1" w:rsidRPr="00534824" w:rsidRDefault="00B337C1" w:rsidP="00CE0FC5">
      <w:pPr>
        <w:jc w:val="both"/>
        <w:rPr>
          <w:rFonts w:ascii="Arial" w:hAnsi="Arial" w:cs="Arial"/>
          <w:color w:val="000000" w:themeColor="text1"/>
          <w:sz w:val="22"/>
          <w:szCs w:val="22"/>
          <w:lang w:val="nl-BE"/>
        </w:rPr>
      </w:pPr>
    </w:p>
    <w:p w14:paraId="6F2B6F10" w14:textId="7857ED9F" w:rsidR="00000C1E" w:rsidRPr="0051362B" w:rsidRDefault="0051362B" w:rsidP="00CE0FC5">
      <w:pPr>
        <w:pStyle w:val="ListParagraph"/>
        <w:numPr>
          <w:ilvl w:val="0"/>
          <w:numId w:val="26"/>
        </w:numPr>
        <w:jc w:val="both"/>
        <w:rPr>
          <w:rFonts w:ascii="Arial" w:hAnsi="Arial" w:cs="Arial"/>
          <w:b/>
          <w:color w:val="000000" w:themeColor="text1"/>
          <w:sz w:val="22"/>
          <w:szCs w:val="22"/>
          <w:u w:val="single"/>
        </w:rPr>
      </w:pPr>
      <w:r w:rsidRPr="0051362B">
        <w:rPr>
          <w:rFonts w:ascii="Arial" w:hAnsi="Arial" w:cs="Arial"/>
          <w:b/>
          <w:color w:val="000000" w:themeColor="text1"/>
          <w:sz w:val="22"/>
          <w:szCs w:val="22"/>
          <w:u w:val="single"/>
        </w:rPr>
        <w:t>FINANCIËN</w:t>
      </w:r>
    </w:p>
    <w:p w14:paraId="49F5300A" w14:textId="77777777" w:rsidR="009A3C47" w:rsidRDefault="009A3C47" w:rsidP="006C1AAE">
      <w:pPr>
        <w:ind w:left="708"/>
        <w:jc w:val="both"/>
        <w:rPr>
          <w:rFonts w:ascii="Arial" w:hAnsi="Arial" w:cs="Arial"/>
          <w:color w:val="000000" w:themeColor="text1"/>
          <w:sz w:val="22"/>
          <w:szCs w:val="22"/>
          <w:lang w:val="nl-BE"/>
        </w:rPr>
      </w:pPr>
    </w:p>
    <w:p w14:paraId="49D7900C" w14:textId="38A5C14B" w:rsidR="00000C1E" w:rsidRDefault="006C1AAE" w:rsidP="006C1AAE">
      <w:pPr>
        <w:ind w:left="708"/>
        <w:jc w:val="both"/>
        <w:rPr>
          <w:rFonts w:ascii="Arial" w:hAnsi="Arial" w:cs="Arial"/>
          <w:color w:val="000000" w:themeColor="text1"/>
          <w:sz w:val="22"/>
          <w:szCs w:val="22"/>
          <w:lang w:val="nl-BE"/>
        </w:rPr>
      </w:pPr>
      <w:r>
        <w:rPr>
          <w:rFonts w:ascii="Arial" w:hAnsi="Arial" w:cs="Arial"/>
          <w:color w:val="000000" w:themeColor="text1"/>
          <w:sz w:val="22"/>
          <w:szCs w:val="22"/>
          <w:lang w:val="nl-BE"/>
        </w:rPr>
        <w:t>In 2019 (kalenderjaar, boekjaar vzw)</w:t>
      </w:r>
    </w:p>
    <w:p w14:paraId="485B4091" w14:textId="77777777" w:rsidR="007B54AE" w:rsidRDefault="007B54AE" w:rsidP="006C1AAE">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Uitgegeven 33.066 EUR</w:t>
      </w:r>
    </w:p>
    <w:p w14:paraId="6FC8E0A7" w14:textId="77777777" w:rsidR="007B54AE" w:rsidRPr="00671F13" w:rsidRDefault="007B54AE" w:rsidP="006C1AAE">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 xml:space="preserve">Inkomsten 47.077 </w:t>
      </w:r>
      <w:r w:rsidRPr="00671F13">
        <w:rPr>
          <w:rFonts w:ascii="Arial" w:hAnsi="Arial" w:cs="Arial"/>
          <w:color w:val="000000" w:themeColor="text1"/>
          <w:sz w:val="22"/>
          <w:szCs w:val="22"/>
          <w:lang w:val="nl-BE"/>
        </w:rPr>
        <w:t>EUR</w:t>
      </w:r>
    </w:p>
    <w:p w14:paraId="085F48AE" w14:textId="2580C0BD" w:rsidR="007B54AE" w:rsidRPr="00671F13" w:rsidRDefault="007B54AE" w:rsidP="006C1AAE">
      <w:pPr>
        <w:ind w:firstLine="708"/>
        <w:jc w:val="both"/>
        <w:rPr>
          <w:rFonts w:ascii="Arial" w:hAnsi="Arial" w:cs="Arial"/>
          <w:color w:val="000000" w:themeColor="text1"/>
          <w:sz w:val="22"/>
          <w:szCs w:val="22"/>
          <w:lang w:val="nl-BE"/>
        </w:rPr>
      </w:pPr>
      <w:r w:rsidRPr="00671F13">
        <w:rPr>
          <w:rFonts w:ascii="Arial" w:hAnsi="Arial" w:cs="Arial"/>
          <w:color w:val="000000" w:themeColor="text1"/>
          <w:sz w:val="22"/>
          <w:szCs w:val="22"/>
          <w:lang w:val="nl-BE"/>
        </w:rPr>
        <w:t>Weder</w:t>
      </w:r>
      <w:r w:rsidR="006C1AAE" w:rsidRPr="00671F13">
        <w:rPr>
          <w:rFonts w:ascii="Arial" w:hAnsi="Arial" w:cs="Arial"/>
          <w:color w:val="000000" w:themeColor="text1"/>
          <w:sz w:val="22"/>
          <w:szCs w:val="22"/>
          <w:lang w:val="nl-BE"/>
        </w:rPr>
        <w:t>om aantal giften ontvangen:</w:t>
      </w:r>
    </w:p>
    <w:p w14:paraId="0C18CD02" w14:textId="55ED0579" w:rsidR="006C1AAE" w:rsidRPr="00671F13" w:rsidRDefault="006C1AAE" w:rsidP="006C1AAE">
      <w:pPr>
        <w:pStyle w:val="ListParagraph"/>
        <w:numPr>
          <w:ilvl w:val="0"/>
          <w:numId w:val="31"/>
        </w:numPr>
        <w:jc w:val="both"/>
        <w:rPr>
          <w:rFonts w:ascii="Arial" w:hAnsi="Arial" w:cs="Arial"/>
          <w:color w:val="000000" w:themeColor="text1"/>
          <w:sz w:val="22"/>
          <w:szCs w:val="22"/>
        </w:rPr>
      </w:pPr>
      <w:r w:rsidRPr="00671F13">
        <w:rPr>
          <w:rFonts w:ascii="Arial" w:hAnsi="Arial" w:cs="Arial"/>
          <w:color w:val="000000" w:themeColor="text1"/>
          <w:sz w:val="22"/>
          <w:szCs w:val="22"/>
        </w:rPr>
        <w:t>FOS D</w:t>
      </w:r>
      <w:r w:rsidR="008817E7" w:rsidRPr="00671F13">
        <w:rPr>
          <w:rFonts w:ascii="Arial" w:hAnsi="Arial" w:cs="Arial"/>
          <w:color w:val="000000" w:themeColor="text1"/>
          <w:sz w:val="22"/>
          <w:szCs w:val="22"/>
        </w:rPr>
        <w:t>e Kangoeroe</w:t>
      </w:r>
      <w:r w:rsidRPr="00671F13">
        <w:rPr>
          <w:rFonts w:ascii="Arial" w:hAnsi="Arial" w:cs="Arial"/>
          <w:color w:val="000000" w:themeColor="text1"/>
          <w:sz w:val="22"/>
          <w:szCs w:val="22"/>
        </w:rPr>
        <w:t xml:space="preserve"> </w:t>
      </w:r>
      <w:r w:rsidR="007B54AE" w:rsidRPr="00671F13">
        <w:rPr>
          <w:rFonts w:ascii="Arial" w:hAnsi="Arial" w:cs="Arial"/>
          <w:color w:val="000000" w:themeColor="text1"/>
          <w:sz w:val="22"/>
          <w:szCs w:val="22"/>
        </w:rPr>
        <w:t>– Heusden</w:t>
      </w:r>
      <w:r w:rsidRPr="00671F13">
        <w:rPr>
          <w:rFonts w:ascii="Arial" w:hAnsi="Arial" w:cs="Arial"/>
          <w:color w:val="000000" w:themeColor="text1"/>
          <w:sz w:val="22"/>
          <w:szCs w:val="22"/>
        </w:rPr>
        <w:t>: 669,80 EUR</w:t>
      </w:r>
    </w:p>
    <w:p w14:paraId="69812033" w14:textId="18324CE3" w:rsidR="006C1AAE" w:rsidRPr="00671F13" w:rsidRDefault="007B54AE" w:rsidP="006C1AAE">
      <w:pPr>
        <w:pStyle w:val="ListParagraph"/>
        <w:numPr>
          <w:ilvl w:val="0"/>
          <w:numId w:val="31"/>
        </w:numPr>
        <w:jc w:val="both"/>
        <w:rPr>
          <w:rFonts w:ascii="Arial" w:hAnsi="Arial" w:cs="Arial"/>
          <w:color w:val="000000" w:themeColor="text1"/>
          <w:sz w:val="22"/>
          <w:szCs w:val="22"/>
        </w:rPr>
      </w:pPr>
      <w:proofErr w:type="spellStart"/>
      <w:r w:rsidRPr="00671F13">
        <w:rPr>
          <w:rFonts w:ascii="Arial" w:hAnsi="Arial" w:cs="Arial"/>
          <w:color w:val="000000" w:themeColor="text1"/>
          <w:sz w:val="22"/>
          <w:szCs w:val="22"/>
          <w:lang w:val="fr-FR"/>
        </w:rPr>
        <w:t>Enis</w:t>
      </w:r>
      <w:proofErr w:type="spellEnd"/>
      <w:r w:rsidRPr="00671F13">
        <w:rPr>
          <w:rFonts w:ascii="Arial" w:hAnsi="Arial" w:cs="Arial"/>
          <w:color w:val="000000" w:themeColor="text1"/>
          <w:sz w:val="22"/>
          <w:szCs w:val="22"/>
          <w:lang w:val="fr-FR"/>
        </w:rPr>
        <w:t xml:space="preserve"> Anne Sophie</w:t>
      </w:r>
      <w:r w:rsidR="006C1AAE" w:rsidRPr="00671F13">
        <w:rPr>
          <w:rFonts w:ascii="Arial" w:hAnsi="Arial" w:cs="Arial"/>
          <w:color w:val="000000" w:themeColor="text1"/>
          <w:sz w:val="22"/>
          <w:szCs w:val="22"/>
          <w:lang w:val="fr-FR"/>
        </w:rPr>
        <w:t>:</w:t>
      </w:r>
      <w:r w:rsidRPr="00671F13">
        <w:rPr>
          <w:rFonts w:ascii="Arial" w:hAnsi="Arial" w:cs="Arial"/>
          <w:color w:val="000000" w:themeColor="text1"/>
          <w:sz w:val="22"/>
          <w:szCs w:val="22"/>
          <w:lang w:val="fr-FR"/>
        </w:rPr>
        <w:t xml:space="preserve"> 50 EUR</w:t>
      </w:r>
    </w:p>
    <w:p w14:paraId="1513343E" w14:textId="51F30348" w:rsidR="007B54AE" w:rsidRPr="00671F13" w:rsidRDefault="007B54AE" w:rsidP="006C1AAE">
      <w:pPr>
        <w:pStyle w:val="ListParagraph"/>
        <w:numPr>
          <w:ilvl w:val="0"/>
          <w:numId w:val="31"/>
        </w:numPr>
        <w:jc w:val="both"/>
        <w:rPr>
          <w:rFonts w:ascii="Arial" w:hAnsi="Arial" w:cs="Arial"/>
          <w:color w:val="000000" w:themeColor="text1"/>
          <w:sz w:val="22"/>
          <w:szCs w:val="22"/>
        </w:rPr>
      </w:pPr>
      <w:r w:rsidRPr="00671F13">
        <w:rPr>
          <w:rFonts w:ascii="Arial" w:hAnsi="Arial" w:cs="Arial"/>
          <w:color w:val="000000" w:themeColor="text1"/>
          <w:sz w:val="22"/>
          <w:szCs w:val="22"/>
          <w:lang w:val="fr-FR"/>
        </w:rPr>
        <w:t xml:space="preserve">Victor De </w:t>
      </w:r>
      <w:proofErr w:type="spellStart"/>
      <w:r w:rsidRPr="00671F13">
        <w:rPr>
          <w:rFonts w:ascii="Arial" w:hAnsi="Arial" w:cs="Arial"/>
          <w:color w:val="000000" w:themeColor="text1"/>
          <w:sz w:val="22"/>
          <w:szCs w:val="22"/>
          <w:lang w:val="fr-FR"/>
        </w:rPr>
        <w:t>Meulemeester</w:t>
      </w:r>
      <w:proofErr w:type="spellEnd"/>
      <w:r w:rsidR="006C1AAE" w:rsidRPr="00671F13">
        <w:rPr>
          <w:rFonts w:ascii="Arial" w:hAnsi="Arial" w:cs="Arial"/>
          <w:color w:val="000000" w:themeColor="text1"/>
          <w:sz w:val="22"/>
          <w:szCs w:val="22"/>
          <w:lang w:val="fr-FR"/>
        </w:rPr>
        <w:t xml:space="preserve"> : </w:t>
      </w:r>
      <w:r w:rsidRPr="00671F13">
        <w:rPr>
          <w:rFonts w:ascii="Arial" w:hAnsi="Arial" w:cs="Arial"/>
          <w:color w:val="000000" w:themeColor="text1"/>
          <w:sz w:val="22"/>
          <w:szCs w:val="22"/>
          <w:lang w:val="fr-FR"/>
        </w:rPr>
        <w:t>50 EUR</w:t>
      </w:r>
    </w:p>
    <w:p w14:paraId="765E5A0C" w14:textId="77777777" w:rsidR="009A3C47" w:rsidRDefault="009A3C47" w:rsidP="006C1AAE">
      <w:pPr>
        <w:ind w:firstLine="708"/>
        <w:jc w:val="both"/>
        <w:rPr>
          <w:rFonts w:ascii="Arial" w:hAnsi="Arial" w:cs="Arial"/>
          <w:color w:val="000000" w:themeColor="text1"/>
          <w:sz w:val="22"/>
          <w:szCs w:val="22"/>
          <w:lang w:val="nl-BE"/>
        </w:rPr>
      </w:pPr>
    </w:p>
    <w:p w14:paraId="1CC7FA0E" w14:textId="5E40C8A5" w:rsidR="007B54AE" w:rsidRPr="00534824" w:rsidRDefault="007B54AE" w:rsidP="006C1AAE">
      <w:pPr>
        <w:ind w:firstLine="708"/>
        <w:jc w:val="both"/>
        <w:rPr>
          <w:rFonts w:ascii="Arial" w:hAnsi="Arial" w:cs="Arial"/>
          <w:color w:val="000000" w:themeColor="text1"/>
          <w:sz w:val="22"/>
          <w:szCs w:val="22"/>
          <w:lang w:val="nl-BE"/>
        </w:rPr>
      </w:pPr>
      <w:r w:rsidRPr="00534824">
        <w:rPr>
          <w:rFonts w:ascii="Arial" w:hAnsi="Arial" w:cs="Arial"/>
          <w:color w:val="000000" w:themeColor="text1"/>
          <w:sz w:val="22"/>
          <w:szCs w:val="22"/>
          <w:lang w:val="nl-BE"/>
        </w:rPr>
        <w:t>Nog 8.000 EUR op zichtrekening.</w:t>
      </w:r>
    </w:p>
    <w:p w14:paraId="3ED0A229" w14:textId="77777777" w:rsidR="007B54AE" w:rsidRPr="00534824" w:rsidRDefault="007B54AE" w:rsidP="006C1AAE">
      <w:pPr>
        <w:ind w:firstLine="708"/>
        <w:jc w:val="both"/>
        <w:rPr>
          <w:rFonts w:ascii="Arial" w:hAnsi="Arial" w:cs="Arial"/>
          <w:color w:val="000000" w:themeColor="text1"/>
          <w:sz w:val="22"/>
          <w:szCs w:val="22"/>
          <w:lang w:val="nl-BE"/>
        </w:rPr>
      </w:pPr>
      <w:r w:rsidRPr="00534824">
        <w:rPr>
          <w:rFonts w:ascii="Arial" w:hAnsi="Arial" w:cs="Arial"/>
          <w:color w:val="000000" w:themeColor="text1"/>
          <w:sz w:val="22"/>
          <w:szCs w:val="22"/>
          <w:lang w:val="nl-BE"/>
        </w:rPr>
        <w:lastRenderedPageBreak/>
        <w:t>52.000 EUR op spaarrekening.</w:t>
      </w:r>
    </w:p>
    <w:p w14:paraId="64E9C5C6" w14:textId="15A0EB51" w:rsidR="007B54AE" w:rsidRPr="00534824" w:rsidRDefault="007B54AE" w:rsidP="006C1AAE">
      <w:pPr>
        <w:ind w:firstLine="708"/>
        <w:jc w:val="both"/>
        <w:rPr>
          <w:rFonts w:ascii="Arial" w:hAnsi="Arial" w:cs="Arial"/>
          <w:color w:val="000000" w:themeColor="text1"/>
          <w:sz w:val="22"/>
          <w:szCs w:val="22"/>
          <w:lang w:val="nl-BE"/>
        </w:rPr>
      </w:pPr>
      <w:r w:rsidRPr="00534824">
        <w:rPr>
          <w:rFonts w:ascii="Arial" w:hAnsi="Arial" w:cs="Arial"/>
          <w:color w:val="000000" w:themeColor="text1"/>
          <w:sz w:val="22"/>
          <w:szCs w:val="22"/>
          <w:lang w:val="nl-BE"/>
        </w:rPr>
        <w:t>Nog niet </w:t>
      </w:r>
      <w:r w:rsidR="006C1AAE">
        <w:rPr>
          <w:rFonts w:ascii="Arial" w:hAnsi="Arial" w:cs="Arial"/>
          <w:color w:val="000000" w:themeColor="text1"/>
          <w:sz w:val="22"/>
          <w:szCs w:val="22"/>
          <w:lang w:val="nl-BE"/>
        </w:rPr>
        <w:t>verrekend</w:t>
      </w:r>
      <w:r w:rsidRPr="00534824">
        <w:rPr>
          <w:rFonts w:ascii="Arial" w:hAnsi="Arial" w:cs="Arial"/>
          <w:color w:val="000000" w:themeColor="text1"/>
          <w:sz w:val="22"/>
          <w:szCs w:val="22"/>
          <w:lang w:val="nl-BE"/>
        </w:rPr>
        <w:t xml:space="preserve">: Kerstmaaltijden 6.000 EUR, </w:t>
      </w:r>
      <w:r>
        <w:rPr>
          <w:rFonts w:ascii="Arial" w:hAnsi="Arial" w:cs="Arial"/>
          <w:color w:val="000000" w:themeColor="text1"/>
          <w:sz w:val="22"/>
          <w:szCs w:val="22"/>
          <w:lang w:val="nl-BE"/>
        </w:rPr>
        <w:t>koelvoertuig Ateljee.</w:t>
      </w:r>
    </w:p>
    <w:p w14:paraId="2FE1ED0A" w14:textId="33A276CC" w:rsidR="00CA3639" w:rsidRDefault="00CA3639" w:rsidP="00CE0FC5">
      <w:pPr>
        <w:jc w:val="both"/>
        <w:rPr>
          <w:rFonts w:ascii="Arial" w:hAnsi="Arial" w:cs="Arial"/>
          <w:color w:val="000000" w:themeColor="text1"/>
          <w:sz w:val="22"/>
          <w:szCs w:val="22"/>
          <w:lang w:val="nl-BE"/>
        </w:rPr>
      </w:pPr>
    </w:p>
    <w:p w14:paraId="429C9BE6" w14:textId="1CB18515" w:rsidR="006C1AAE" w:rsidRDefault="001B3811" w:rsidP="009A3C47">
      <w:pPr>
        <w:ind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Steven stuurt Excel met overzicht door.</w:t>
      </w:r>
    </w:p>
    <w:p w14:paraId="2D12F60E" w14:textId="77777777" w:rsidR="006C1AAE" w:rsidRDefault="006C1AAE" w:rsidP="00CE0FC5">
      <w:pPr>
        <w:jc w:val="both"/>
        <w:rPr>
          <w:rFonts w:ascii="Arial" w:hAnsi="Arial" w:cs="Arial"/>
          <w:color w:val="000000" w:themeColor="text1"/>
          <w:sz w:val="22"/>
          <w:szCs w:val="22"/>
          <w:lang w:val="nl-BE"/>
        </w:rPr>
      </w:pPr>
    </w:p>
    <w:p w14:paraId="3BDFFF91" w14:textId="6BB9506B" w:rsidR="0051362B" w:rsidRPr="0051362B" w:rsidRDefault="0051362B" w:rsidP="00CE0FC5">
      <w:pPr>
        <w:pStyle w:val="ListParagraph"/>
        <w:numPr>
          <w:ilvl w:val="0"/>
          <w:numId w:val="26"/>
        </w:numPr>
        <w:jc w:val="both"/>
        <w:rPr>
          <w:rFonts w:ascii="Arial" w:hAnsi="Arial" w:cs="Arial"/>
          <w:b/>
          <w:bCs/>
          <w:color w:val="000000" w:themeColor="text1"/>
          <w:sz w:val="22"/>
          <w:szCs w:val="22"/>
          <w:u w:val="single"/>
        </w:rPr>
      </w:pPr>
      <w:r w:rsidRPr="0051362B">
        <w:rPr>
          <w:rFonts w:ascii="Arial" w:hAnsi="Arial" w:cs="Arial"/>
          <w:b/>
          <w:bCs/>
          <w:color w:val="000000" w:themeColor="text1"/>
          <w:sz w:val="22"/>
          <w:szCs w:val="22"/>
          <w:u w:val="single"/>
        </w:rPr>
        <w:t>STEUNAANVRAGEN</w:t>
      </w:r>
    </w:p>
    <w:p w14:paraId="45530867" w14:textId="1D763934" w:rsidR="007B54AE" w:rsidRDefault="007B54AE" w:rsidP="00CE0FC5">
      <w:pPr>
        <w:jc w:val="both"/>
        <w:rPr>
          <w:rFonts w:ascii="Arial" w:hAnsi="Arial" w:cs="Arial"/>
          <w:color w:val="000000" w:themeColor="text1"/>
          <w:sz w:val="22"/>
          <w:szCs w:val="22"/>
          <w:lang w:val="nl-BE"/>
        </w:rPr>
      </w:pPr>
    </w:p>
    <w:p w14:paraId="6D64CC1A" w14:textId="06B4E718" w:rsidR="007B54AE" w:rsidRDefault="007B54AE" w:rsidP="006C1AAE">
      <w:pPr>
        <w:pStyle w:val="ListParagraph"/>
        <w:numPr>
          <w:ilvl w:val="0"/>
          <w:numId w:val="32"/>
        </w:numPr>
        <w:jc w:val="both"/>
        <w:rPr>
          <w:rFonts w:ascii="Arial" w:hAnsi="Arial" w:cs="Arial"/>
          <w:b/>
          <w:bCs/>
          <w:color w:val="000000" w:themeColor="text1"/>
          <w:sz w:val="22"/>
          <w:szCs w:val="22"/>
          <w:u w:val="single"/>
        </w:rPr>
      </w:pPr>
      <w:r w:rsidRPr="006C1AAE">
        <w:rPr>
          <w:rFonts w:ascii="Arial" w:hAnsi="Arial" w:cs="Arial"/>
          <w:b/>
          <w:bCs/>
          <w:color w:val="000000" w:themeColor="text1"/>
          <w:sz w:val="22"/>
          <w:szCs w:val="22"/>
          <w:u w:val="single"/>
        </w:rPr>
        <w:t>Aanvragen KRAS-diensten</w:t>
      </w:r>
    </w:p>
    <w:p w14:paraId="6512261C" w14:textId="77777777" w:rsidR="00671F13" w:rsidRPr="006C1AAE" w:rsidRDefault="00671F13" w:rsidP="00671F13">
      <w:pPr>
        <w:pStyle w:val="ListParagraph"/>
        <w:ind w:left="1440"/>
        <w:jc w:val="both"/>
        <w:rPr>
          <w:rFonts w:ascii="Arial" w:hAnsi="Arial" w:cs="Arial"/>
          <w:b/>
          <w:bCs/>
          <w:color w:val="000000" w:themeColor="text1"/>
          <w:sz w:val="22"/>
          <w:szCs w:val="22"/>
          <w:u w:val="single"/>
        </w:rPr>
      </w:pPr>
    </w:p>
    <w:p w14:paraId="4EF6F762" w14:textId="1C9BB9FB" w:rsidR="007B54AE" w:rsidRPr="00311963" w:rsidRDefault="007B54AE" w:rsidP="00311963">
      <w:pPr>
        <w:pStyle w:val="ListParagraph"/>
        <w:numPr>
          <w:ilvl w:val="0"/>
          <w:numId w:val="30"/>
        </w:numPr>
        <w:jc w:val="both"/>
        <w:rPr>
          <w:rFonts w:ascii="Arial" w:hAnsi="Arial" w:cs="Arial"/>
          <w:color w:val="000000" w:themeColor="text1"/>
          <w:sz w:val="22"/>
          <w:szCs w:val="22"/>
        </w:rPr>
      </w:pPr>
      <w:r w:rsidRPr="00311963">
        <w:rPr>
          <w:rFonts w:ascii="Arial" w:hAnsi="Arial" w:cs="Arial"/>
          <w:color w:val="000000" w:themeColor="text1"/>
          <w:sz w:val="22"/>
          <w:szCs w:val="22"/>
        </w:rPr>
        <w:t>Transport Toontje: 194,21 EUR</w:t>
      </w:r>
    </w:p>
    <w:p w14:paraId="737D40D7" w14:textId="0EAB0BBA" w:rsidR="007B54AE" w:rsidRPr="00311963" w:rsidRDefault="007B54AE" w:rsidP="00311963">
      <w:pPr>
        <w:pStyle w:val="ListParagraph"/>
        <w:numPr>
          <w:ilvl w:val="0"/>
          <w:numId w:val="30"/>
        </w:numPr>
        <w:jc w:val="both"/>
        <w:rPr>
          <w:rFonts w:ascii="Arial" w:hAnsi="Arial" w:cs="Arial"/>
          <w:color w:val="000000" w:themeColor="text1"/>
          <w:sz w:val="22"/>
          <w:szCs w:val="22"/>
        </w:rPr>
      </w:pPr>
      <w:r w:rsidRPr="00311963">
        <w:rPr>
          <w:rFonts w:ascii="Arial" w:hAnsi="Arial" w:cs="Arial"/>
          <w:color w:val="000000" w:themeColor="text1"/>
          <w:sz w:val="22"/>
          <w:szCs w:val="22"/>
        </w:rPr>
        <w:t>Transport Sivi:147,62 EUR</w:t>
      </w:r>
    </w:p>
    <w:p w14:paraId="272D7AEF" w14:textId="659DEA8A" w:rsidR="007B54AE" w:rsidRPr="00311963" w:rsidRDefault="007B54AE" w:rsidP="00311963">
      <w:pPr>
        <w:pStyle w:val="ListParagraph"/>
        <w:numPr>
          <w:ilvl w:val="0"/>
          <w:numId w:val="30"/>
        </w:numPr>
        <w:jc w:val="both"/>
        <w:rPr>
          <w:rFonts w:ascii="Arial" w:hAnsi="Arial" w:cs="Arial"/>
          <w:color w:val="000000" w:themeColor="text1"/>
          <w:sz w:val="22"/>
          <w:szCs w:val="22"/>
        </w:rPr>
      </w:pPr>
      <w:r w:rsidRPr="00311963">
        <w:rPr>
          <w:rFonts w:ascii="Arial" w:hAnsi="Arial" w:cs="Arial"/>
          <w:color w:val="000000" w:themeColor="text1"/>
          <w:sz w:val="22"/>
          <w:szCs w:val="22"/>
        </w:rPr>
        <w:t xml:space="preserve">Transport Open Plaats 709,46 EUR </w:t>
      </w:r>
    </w:p>
    <w:p w14:paraId="16D1DBFF" w14:textId="46D20204" w:rsidR="007B54AE" w:rsidRPr="00311963" w:rsidRDefault="007B54AE" w:rsidP="00311963">
      <w:pPr>
        <w:pStyle w:val="ListParagraph"/>
        <w:numPr>
          <w:ilvl w:val="0"/>
          <w:numId w:val="30"/>
        </w:numPr>
        <w:jc w:val="both"/>
        <w:rPr>
          <w:rFonts w:ascii="Arial" w:hAnsi="Arial" w:cs="Arial"/>
          <w:color w:val="000000" w:themeColor="text1"/>
          <w:sz w:val="22"/>
          <w:szCs w:val="22"/>
        </w:rPr>
      </w:pPr>
      <w:r w:rsidRPr="00311963">
        <w:rPr>
          <w:rFonts w:ascii="Arial" w:hAnsi="Arial" w:cs="Arial"/>
          <w:color w:val="000000" w:themeColor="text1"/>
          <w:sz w:val="22"/>
          <w:szCs w:val="22"/>
        </w:rPr>
        <w:t>Babyvoeding De Tinten 596,91 EUR</w:t>
      </w:r>
    </w:p>
    <w:p w14:paraId="0BF18FD2" w14:textId="56819CCE" w:rsidR="007B54AE" w:rsidRPr="00311963" w:rsidRDefault="007B54AE" w:rsidP="00311963">
      <w:pPr>
        <w:pStyle w:val="ListParagraph"/>
        <w:numPr>
          <w:ilvl w:val="0"/>
          <w:numId w:val="30"/>
        </w:numPr>
        <w:jc w:val="both"/>
        <w:rPr>
          <w:rFonts w:ascii="Arial" w:hAnsi="Arial" w:cs="Arial"/>
          <w:color w:val="000000" w:themeColor="text1"/>
          <w:sz w:val="22"/>
          <w:szCs w:val="22"/>
        </w:rPr>
      </w:pPr>
      <w:r w:rsidRPr="00311963">
        <w:rPr>
          <w:rFonts w:ascii="Arial" w:hAnsi="Arial" w:cs="Arial"/>
          <w:color w:val="000000" w:themeColor="text1"/>
          <w:sz w:val="22"/>
          <w:szCs w:val="22"/>
        </w:rPr>
        <w:t>Aantal maaltijdcheques aangekomen bij De Sloep/Onze Thuis (17).  Olivier bezorgt aan Geert.</w:t>
      </w:r>
    </w:p>
    <w:p w14:paraId="5FB0B8BB" w14:textId="5B7B5928" w:rsidR="007B54AE" w:rsidRDefault="007B54AE" w:rsidP="00311963">
      <w:pPr>
        <w:pStyle w:val="ListParagraph"/>
        <w:numPr>
          <w:ilvl w:val="0"/>
          <w:numId w:val="30"/>
        </w:numPr>
        <w:jc w:val="both"/>
        <w:rPr>
          <w:rFonts w:ascii="Arial" w:hAnsi="Arial" w:cs="Arial"/>
          <w:color w:val="000000" w:themeColor="text1"/>
          <w:sz w:val="22"/>
          <w:szCs w:val="22"/>
        </w:rPr>
      </w:pPr>
      <w:r w:rsidRPr="00311963">
        <w:rPr>
          <w:rFonts w:ascii="Arial" w:hAnsi="Arial" w:cs="Arial"/>
          <w:color w:val="000000" w:themeColor="text1"/>
          <w:sz w:val="22"/>
          <w:szCs w:val="22"/>
        </w:rPr>
        <w:t xml:space="preserve">Soepbedeling </w:t>
      </w:r>
      <w:r w:rsidR="00311963" w:rsidRPr="00311963">
        <w:rPr>
          <w:rFonts w:ascii="Arial" w:hAnsi="Arial" w:cs="Arial"/>
          <w:color w:val="000000" w:themeColor="text1"/>
          <w:sz w:val="22"/>
          <w:szCs w:val="22"/>
        </w:rPr>
        <w:t>voor vluchtelingen (via de Werkgroep Vluchtelingen) kosten veel geld.  Via ATELJEE – 400 EUR/week</w:t>
      </w:r>
      <w:r w:rsidR="00311963">
        <w:rPr>
          <w:rFonts w:ascii="Arial" w:hAnsi="Arial" w:cs="Arial"/>
          <w:color w:val="000000" w:themeColor="text1"/>
          <w:sz w:val="22"/>
          <w:szCs w:val="22"/>
        </w:rPr>
        <w:t xml:space="preserve"> (+/- 200 liter)</w:t>
      </w:r>
      <w:r w:rsidR="00311963" w:rsidRPr="00311963">
        <w:rPr>
          <w:rFonts w:ascii="Arial" w:hAnsi="Arial" w:cs="Arial"/>
          <w:color w:val="000000" w:themeColor="text1"/>
          <w:sz w:val="22"/>
          <w:szCs w:val="22"/>
        </w:rPr>
        <w:t>.</w:t>
      </w:r>
      <w:r w:rsidR="00311963">
        <w:rPr>
          <w:rFonts w:ascii="Arial" w:hAnsi="Arial" w:cs="Arial"/>
          <w:color w:val="000000" w:themeColor="text1"/>
          <w:sz w:val="22"/>
          <w:szCs w:val="22"/>
        </w:rPr>
        <w:t xml:space="preserve">  Via school Brugse Poort.  Bedeeld op school zelf, met herbruikbare bekers.  Niet te dragen.  Naar Rotary-club?</w:t>
      </w:r>
    </w:p>
    <w:p w14:paraId="2618322B" w14:textId="1CB4CB23" w:rsidR="00311963" w:rsidRDefault="00311963" w:rsidP="00311963">
      <w:pPr>
        <w:pStyle w:val="ListParagraph"/>
        <w:numPr>
          <w:ilvl w:val="0"/>
          <w:numId w:val="30"/>
        </w:numPr>
        <w:jc w:val="both"/>
        <w:rPr>
          <w:rFonts w:ascii="Arial" w:hAnsi="Arial" w:cs="Arial"/>
          <w:color w:val="000000" w:themeColor="text1"/>
          <w:sz w:val="22"/>
          <w:szCs w:val="22"/>
        </w:rPr>
      </w:pPr>
      <w:r>
        <w:rPr>
          <w:rFonts w:ascii="Arial" w:hAnsi="Arial" w:cs="Arial"/>
          <w:color w:val="000000" w:themeColor="text1"/>
          <w:sz w:val="22"/>
          <w:szCs w:val="22"/>
        </w:rPr>
        <w:t>Geraarke is vragende partij om bij hen te vergaderen.  Einde herstructurering.  Van pakket-systeem naar winkelsysteem.  Voor vergadering in maart 2020.</w:t>
      </w:r>
    </w:p>
    <w:p w14:paraId="5EE1CFAF" w14:textId="7ED81DE1" w:rsidR="00311963" w:rsidRPr="00311963" w:rsidRDefault="00311963" w:rsidP="00311963">
      <w:pPr>
        <w:pStyle w:val="ListParagraph"/>
        <w:numPr>
          <w:ilvl w:val="0"/>
          <w:numId w:val="30"/>
        </w:numPr>
        <w:jc w:val="both"/>
        <w:rPr>
          <w:rFonts w:ascii="Arial" w:hAnsi="Arial" w:cs="Arial"/>
          <w:color w:val="000000" w:themeColor="text1"/>
          <w:sz w:val="22"/>
          <w:szCs w:val="22"/>
        </w:rPr>
      </w:pPr>
      <w:r>
        <w:rPr>
          <w:rFonts w:ascii="Arial" w:hAnsi="Arial" w:cs="Arial"/>
          <w:color w:val="000000" w:themeColor="text1"/>
          <w:sz w:val="22"/>
          <w:szCs w:val="22"/>
        </w:rPr>
        <w:t>Vraag vzw Raakpunt betreffende vakantie-aanbod (cfr. Stoofke).</w:t>
      </w:r>
    </w:p>
    <w:p w14:paraId="4D271805" w14:textId="77777777" w:rsidR="007B54AE" w:rsidRDefault="007B54AE" w:rsidP="007B54AE">
      <w:pPr>
        <w:jc w:val="both"/>
        <w:rPr>
          <w:rFonts w:ascii="Arial" w:hAnsi="Arial" w:cs="Arial"/>
          <w:color w:val="000000" w:themeColor="text1"/>
          <w:sz w:val="22"/>
          <w:szCs w:val="22"/>
          <w:lang w:val="nl-BE"/>
        </w:rPr>
      </w:pPr>
    </w:p>
    <w:p w14:paraId="6FD16283" w14:textId="4068AC63" w:rsidR="007B54AE" w:rsidRDefault="007B54AE" w:rsidP="006C1AAE">
      <w:pPr>
        <w:pStyle w:val="ListParagraph"/>
        <w:numPr>
          <w:ilvl w:val="0"/>
          <w:numId w:val="32"/>
        </w:numPr>
        <w:jc w:val="both"/>
        <w:rPr>
          <w:rFonts w:ascii="Arial" w:hAnsi="Arial" w:cs="Arial"/>
          <w:b/>
          <w:bCs/>
          <w:color w:val="000000" w:themeColor="text1"/>
          <w:sz w:val="22"/>
          <w:szCs w:val="22"/>
          <w:u w:val="single"/>
        </w:rPr>
      </w:pPr>
      <w:r w:rsidRPr="006C1AAE">
        <w:rPr>
          <w:rFonts w:ascii="Arial" w:hAnsi="Arial" w:cs="Arial"/>
          <w:b/>
          <w:bCs/>
          <w:color w:val="000000" w:themeColor="text1"/>
          <w:sz w:val="22"/>
          <w:szCs w:val="22"/>
          <w:u w:val="single"/>
        </w:rPr>
        <w:t>Update Capucine</w:t>
      </w:r>
      <w:r w:rsidR="006C1AAE">
        <w:rPr>
          <w:rFonts w:ascii="Arial" w:hAnsi="Arial" w:cs="Arial"/>
          <w:b/>
          <w:bCs/>
          <w:color w:val="000000" w:themeColor="text1"/>
          <w:sz w:val="22"/>
          <w:szCs w:val="22"/>
          <w:u w:val="single"/>
        </w:rPr>
        <w:t xml:space="preserve"> </w:t>
      </w:r>
      <w:r w:rsidR="00671F13">
        <w:rPr>
          <w:rFonts w:ascii="Arial" w:hAnsi="Arial" w:cs="Arial"/>
          <w:b/>
          <w:bCs/>
          <w:color w:val="000000" w:themeColor="text1"/>
          <w:sz w:val="22"/>
          <w:szCs w:val="22"/>
          <w:u w:val="single"/>
        </w:rPr>
        <w:t>–</w:t>
      </w:r>
      <w:r w:rsidR="006C1AAE">
        <w:rPr>
          <w:rFonts w:ascii="Arial" w:hAnsi="Arial" w:cs="Arial"/>
          <w:b/>
          <w:bCs/>
          <w:color w:val="000000" w:themeColor="text1"/>
          <w:sz w:val="22"/>
          <w:szCs w:val="22"/>
          <w:u w:val="single"/>
        </w:rPr>
        <w:t xml:space="preserve"> babyvoeding</w:t>
      </w:r>
    </w:p>
    <w:p w14:paraId="15797E10" w14:textId="77777777" w:rsidR="00671F13" w:rsidRPr="006C1AAE" w:rsidRDefault="00671F13" w:rsidP="00671F13">
      <w:pPr>
        <w:pStyle w:val="ListParagraph"/>
        <w:ind w:left="1440"/>
        <w:jc w:val="both"/>
        <w:rPr>
          <w:rFonts w:ascii="Arial" w:hAnsi="Arial" w:cs="Arial"/>
          <w:b/>
          <w:bCs/>
          <w:color w:val="000000" w:themeColor="text1"/>
          <w:sz w:val="22"/>
          <w:szCs w:val="22"/>
          <w:u w:val="single"/>
        </w:rPr>
      </w:pPr>
    </w:p>
    <w:p w14:paraId="4EBD2E9B" w14:textId="77777777" w:rsidR="007B54AE" w:rsidRDefault="007B54AE" w:rsidP="006C1AAE">
      <w:pPr>
        <w:ind w:left="1080"/>
        <w:jc w:val="both"/>
        <w:rPr>
          <w:rFonts w:ascii="Arial" w:hAnsi="Arial" w:cs="Arial"/>
          <w:color w:val="000000" w:themeColor="text1"/>
          <w:sz w:val="22"/>
          <w:szCs w:val="22"/>
          <w:lang w:val="nl-BE"/>
        </w:rPr>
      </w:pPr>
      <w:r>
        <w:rPr>
          <w:rFonts w:ascii="Arial" w:hAnsi="Arial" w:cs="Arial"/>
          <w:color w:val="000000" w:themeColor="text1"/>
          <w:sz w:val="22"/>
          <w:szCs w:val="22"/>
          <w:lang w:val="nl-BE"/>
        </w:rPr>
        <w:t>Capucine blijft bezig met OCMW Gent en Kras in kader van betalingsfaciliteiten bij aankopen van babymelk (via apotheken).</w:t>
      </w:r>
    </w:p>
    <w:p w14:paraId="4AB1C341" w14:textId="77777777" w:rsidR="007B54AE" w:rsidRDefault="007B54AE" w:rsidP="006C1AAE">
      <w:pPr>
        <w:ind w:left="372"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OCMW wenst aan de tafel te zitten met alle partijen alvorens verder te werken.</w:t>
      </w:r>
    </w:p>
    <w:p w14:paraId="209C7160" w14:textId="3F37B0EB" w:rsidR="007B54AE" w:rsidRDefault="007B54AE" w:rsidP="006C1AAE">
      <w:pPr>
        <w:ind w:left="1080"/>
        <w:jc w:val="both"/>
        <w:rPr>
          <w:rFonts w:ascii="Arial" w:hAnsi="Arial" w:cs="Arial"/>
          <w:color w:val="000000" w:themeColor="text1"/>
          <w:sz w:val="22"/>
          <w:szCs w:val="22"/>
          <w:lang w:val="nl-BE"/>
        </w:rPr>
      </w:pPr>
      <w:r>
        <w:rPr>
          <w:rFonts w:ascii="Arial" w:hAnsi="Arial" w:cs="Arial"/>
          <w:color w:val="000000" w:themeColor="text1"/>
          <w:sz w:val="22"/>
          <w:szCs w:val="22"/>
          <w:lang w:val="nl-BE"/>
        </w:rPr>
        <w:t>Capucine heeft aantal doelen</w:t>
      </w:r>
      <w:r w:rsidR="00953EC0">
        <w:rPr>
          <w:rFonts w:ascii="Arial" w:hAnsi="Arial" w:cs="Arial"/>
          <w:color w:val="000000" w:themeColor="text1"/>
          <w:sz w:val="22"/>
          <w:szCs w:val="22"/>
          <w:lang w:val="nl-BE"/>
        </w:rPr>
        <w:t xml:space="preserve"> voor ogen waaronder</w:t>
      </w:r>
      <w:r>
        <w:rPr>
          <w:rFonts w:ascii="Arial" w:hAnsi="Arial" w:cs="Arial"/>
          <w:color w:val="000000" w:themeColor="text1"/>
          <w:sz w:val="22"/>
          <w:szCs w:val="22"/>
          <w:lang w:val="nl-BE"/>
        </w:rPr>
        <w:t xml:space="preserve"> de derdebetalersregeling, tussenkomst OCMW in kosten voor vervolgmelk (tweede fase).</w:t>
      </w:r>
    </w:p>
    <w:p w14:paraId="2CB644C5" w14:textId="77777777" w:rsidR="007B54AE" w:rsidRDefault="007B54AE" w:rsidP="007B54AE">
      <w:pPr>
        <w:jc w:val="both"/>
        <w:rPr>
          <w:rFonts w:ascii="Arial" w:hAnsi="Arial" w:cs="Arial"/>
          <w:color w:val="000000" w:themeColor="text1"/>
          <w:sz w:val="22"/>
          <w:szCs w:val="22"/>
          <w:lang w:val="nl-BE"/>
        </w:rPr>
      </w:pPr>
    </w:p>
    <w:p w14:paraId="67790BB0" w14:textId="0AAA2FB4" w:rsidR="007B54AE" w:rsidRDefault="007B54AE" w:rsidP="00953EC0">
      <w:pPr>
        <w:pStyle w:val="ListParagraph"/>
        <w:numPr>
          <w:ilvl w:val="0"/>
          <w:numId w:val="32"/>
        </w:numPr>
        <w:jc w:val="both"/>
        <w:rPr>
          <w:rFonts w:ascii="Arial" w:hAnsi="Arial" w:cs="Arial"/>
          <w:b/>
          <w:bCs/>
          <w:color w:val="000000" w:themeColor="text1"/>
          <w:sz w:val="22"/>
          <w:szCs w:val="22"/>
          <w:u w:val="single"/>
        </w:rPr>
      </w:pPr>
      <w:r w:rsidRPr="00953EC0">
        <w:rPr>
          <w:rFonts w:ascii="Arial" w:hAnsi="Arial" w:cs="Arial"/>
          <w:b/>
          <w:bCs/>
          <w:color w:val="000000" w:themeColor="text1"/>
          <w:sz w:val="22"/>
          <w:szCs w:val="22"/>
          <w:u w:val="single"/>
        </w:rPr>
        <w:t>Aanvragen Ateljee</w:t>
      </w:r>
    </w:p>
    <w:p w14:paraId="3DF4C8C9" w14:textId="77777777" w:rsidR="00671F13" w:rsidRPr="00953EC0" w:rsidRDefault="00671F13" w:rsidP="00671F13">
      <w:pPr>
        <w:pStyle w:val="ListParagraph"/>
        <w:ind w:left="1440"/>
        <w:jc w:val="both"/>
        <w:rPr>
          <w:rFonts w:ascii="Arial" w:hAnsi="Arial" w:cs="Arial"/>
          <w:b/>
          <w:bCs/>
          <w:color w:val="000000" w:themeColor="text1"/>
          <w:sz w:val="22"/>
          <w:szCs w:val="22"/>
          <w:u w:val="single"/>
        </w:rPr>
      </w:pPr>
    </w:p>
    <w:p w14:paraId="604F31FA" w14:textId="633E3C8C" w:rsidR="00953EC0" w:rsidRDefault="007B54AE" w:rsidP="00953EC0">
      <w:pPr>
        <w:ind w:left="372"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 xml:space="preserve">De mixer die op vorige vergadering werd toegekend, </w:t>
      </w:r>
      <w:r w:rsidR="00953EC0">
        <w:rPr>
          <w:rFonts w:ascii="Arial" w:hAnsi="Arial" w:cs="Arial"/>
          <w:color w:val="000000" w:themeColor="text1"/>
          <w:sz w:val="22"/>
          <w:szCs w:val="22"/>
          <w:lang w:val="nl-BE"/>
        </w:rPr>
        <w:t>werd</w:t>
      </w:r>
      <w:r>
        <w:rPr>
          <w:rFonts w:ascii="Arial" w:hAnsi="Arial" w:cs="Arial"/>
          <w:color w:val="000000" w:themeColor="text1"/>
          <w:sz w:val="22"/>
          <w:szCs w:val="22"/>
          <w:lang w:val="nl-BE"/>
        </w:rPr>
        <w:t xml:space="preserve"> intussen geleverd.</w:t>
      </w:r>
    </w:p>
    <w:p w14:paraId="18AB376C" w14:textId="77777777" w:rsidR="00953EC0" w:rsidRDefault="007B54AE" w:rsidP="00953EC0">
      <w:pPr>
        <w:ind w:left="372"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Toekomstig project inzake snelkoeling.</w:t>
      </w:r>
    </w:p>
    <w:p w14:paraId="7DB797BE" w14:textId="1BF4C80C" w:rsidR="007B54AE" w:rsidRDefault="007B54AE" w:rsidP="00953EC0">
      <w:pPr>
        <w:ind w:left="372" w:firstLine="708"/>
        <w:jc w:val="both"/>
        <w:rPr>
          <w:rFonts w:ascii="Arial" w:hAnsi="Arial" w:cs="Arial"/>
          <w:color w:val="000000" w:themeColor="text1"/>
          <w:sz w:val="22"/>
          <w:szCs w:val="22"/>
          <w:lang w:val="nl-BE"/>
        </w:rPr>
      </w:pPr>
      <w:r>
        <w:rPr>
          <w:rFonts w:ascii="Arial" w:hAnsi="Arial" w:cs="Arial"/>
          <w:color w:val="000000" w:themeColor="text1"/>
          <w:sz w:val="22"/>
          <w:szCs w:val="22"/>
          <w:lang w:val="nl-BE"/>
        </w:rPr>
        <w:t>Henri bevestigt levering koelwagen eerstdaags.</w:t>
      </w:r>
    </w:p>
    <w:p w14:paraId="01FB0DA0" w14:textId="5F6F1C64" w:rsidR="004A0424" w:rsidRDefault="004A0424" w:rsidP="00CE0FC5">
      <w:pPr>
        <w:jc w:val="both"/>
        <w:rPr>
          <w:rFonts w:ascii="Arial" w:hAnsi="Arial" w:cs="Arial"/>
          <w:sz w:val="22"/>
          <w:szCs w:val="22"/>
          <w:lang w:val="nl-BE"/>
        </w:rPr>
      </w:pPr>
    </w:p>
    <w:p w14:paraId="7381C349" w14:textId="2407761B" w:rsidR="007B54AE" w:rsidRPr="007B54AE" w:rsidRDefault="007B54AE" w:rsidP="007B54AE">
      <w:pPr>
        <w:pStyle w:val="ListParagraph"/>
        <w:numPr>
          <w:ilvl w:val="0"/>
          <w:numId w:val="26"/>
        </w:numPr>
        <w:jc w:val="both"/>
        <w:rPr>
          <w:rFonts w:ascii="Arial" w:hAnsi="Arial" w:cs="Arial"/>
          <w:b/>
          <w:sz w:val="22"/>
          <w:szCs w:val="22"/>
          <w:u w:val="single"/>
        </w:rPr>
      </w:pPr>
      <w:r>
        <w:rPr>
          <w:rFonts w:ascii="Arial" w:hAnsi="Arial" w:cs="Arial"/>
          <w:b/>
          <w:sz w:val="22"/>
          <w:szCs w:val="22"/>
          <w:u w:val="single"/>
        </w:rPr>
        <w:t>ALGEMEEN</w:t>
      </w:r>
    </w:p>
    <w:p w14:paraId="44A11A7B" w14:textId="4D4ABAA8" w:rsidR="007B54AE" w:rsidRDefault="007B54AE" w:rsidP="00CE0FC5">
      <w:pPr>
        <w:jc w:val="both"/>
        <w:rPr>
          <w:rFonts w:ascii="Arial" w:hAnsi="Arial" w:cs="Arial"/>
          <w:sz w:val="22"/>
          <w:szCs w:val="22"/>
          <w:lang w:val="nl-BE"/>
        </w:rPr>
      </w:pPr>
    </w:p>
    <w:p w14:paraId="4F1ADDB9" w14:textId="7E9D6EBD" w:rsidR="007B54AE" w:rsidRPr="00953EC0" w:rsidRDefault="007B54AE" w:rsidP="00CE0FC5">
      <w:pPr>
        <w:pStyle w:val="ListParagraph"/>
        <w:numPr>
          <w:ilvl w:val="0"/>
          <w:numId w:val="29"/>
        </w:numPr>
        <w:jc w:val="both"/>
        <w:rPr>
          <w:rFonts w:ascii="Arial" w:hAnsi="Arial" w:cs="Arial"/>
          <w:sz w:val="22"/>
          <w:szCs w:val="22"/>
        </w:rPr>
      </w:pPr>
      <w:r w:rsidRPr="007B54AE">
        <w:rPr>
          <w:rFonts w:ascii="Arial" w:hAnsi="Arial" w:cs="Arial"/>
          <w:sz w:val="22"/>
          <w:szCs w:val="22"/>
        </w:rPr>
        <w:t>Fernand Vanhees heeft nog bijkomende mogelijkheid om via KBS doorgegeven.  Uilenspel vzw kreeg 80.000 EUR.</w:t>
      </w:r>
    </w:p>
    <w:p w14:paraId="50980017" w14:textId="3426ECD5" w:rsidR="007B54AE" w:rsidRPr="00953EC0" w:rsidRDefault="007B54AE" w:rsidP="00953EC0">
      <w:pPr>
        <w:pStyle w:val="ListParagraph"/>
        <w:numPr>
          <w:ilvl w:val="0"/>
          <w:numId w:val="29"/>
        </w:numPr>
        <w:jc w:val="both"/>
        <w:rPr>
          <w:rFonts w:ascii="Arial" w:hAnsi="Arial" w:cs="Arial"/>
          <w:sz w:val="22"/>
          <w:szCs w:val="22"/>
        </w:rPr>
      </w:pPr>
      <w:r w:rsidRPr="007B54AE">
        <w:rPr>
          <w:rFonts w:ascii="Arial" w:hAnsi="Arial" w:cs="Arial"/>
          <w:sz w:val="22"/>
          <w:szCs w:val="22"/>
        </w:rPr>
        <w:t>Vele vragen betreffende actie tijdens eindejaar/Kerst.  Gecoördineerd via KRAS.</w:t>
      </w:r>
    </w:p>
    <w:p w14:paraId="00ACBF8B" w14:textId="5709556C" w:rsidR="001B3811" w:rsidRPr="00953EC0" w:rsidRDefault="007B54AE" w:rsidP="00953EC0">
      <w:pPr>
        <w:pStyle w:val="ListParagraph"/>
        <w:numPr>
          <w:ilvl w:val="0"/>
          <w:numId w:val="29"/>
        </w:numPr>
        <w:jc w:val="both"/>
        <w:rPr>
          <w:rFonts w:ascii="Arial" w:hAnsi="Arial" w:cs="Arial"/>
          <w:sz w:val="22"/>
          <w:szCs w:val="22"/>
        </w:rPr>
      </w:pPr>
      <w:r>
        <w:rPr>
          <w:rFonts w:ascii="Arial" w:hAnsi="Arial" w:cs="Arial"/>
          <w:sz w:val="22"/>
          <w:szCs w:val="22"/>
        </w:rPr>
        <w:t>Studenten Geneeskunde hebben een Human Rights Team opgericht.  Bekendheid/affiches.</w:t>
      </w:r>
    </w:p>
    <w:p w14:paraId="3F892583" w14:textId="77777777" w:rsidR="007B54AE" w:rsidRPr="00CE0FC5" w:rsidRDefault="007B54AE" w:rsidP="00CE0FC5">
      <w:pPr>
        <w:jc w:val="both"/>
        <w:rPr>
          <w:rFonts w:ascii="Arial" w:hAnsi="Arial" w:cs="Arial"/>
          <w:sz w:val="22"/>
          <w:szCs w:val="22"/>
          <w:lang w:val="nl-BE"/>
        </w:rPr>
      </w:pPr>
    </w:p>
    <w:p w14:paraId="2C02073B" w14:textId="56AF2071" w:rsidR="00077631" w:rsidRPr="008F2E47" w:rsidRDefault="00077631" w:rsidP="007B54AE">
      <w:pPr>
        <w:pStyle w:val="ListParagraph"/>
        <w:numPr>
          <w:ilvl w:val="0"/>
          <w:numId w:val="26"/>
        </w:numPr>
        <w:jc w:val="both"/>
        <w:rPr>
          <w:rFonts w:ascii="Arial" w:hAnsi="Arial" w:cs="Arial"/>
          <w:b/>
          <w:sz w:val="22"/>
          <w:szCs w:val="22"/>
          <w:u w:val="single"/>
        </w:rPr>
      </w:pPr>
      <w:r w:rsidRPr="008F2E47">
        <w:rPr>
          <w:rFonts w:ascii="Arial" w:hAnsi="Arial" w:cs="Arial"/>
          <w:b/>
          <w:sz w:val="22"/>
          <w:szCs w:val="22"/>
          <w:u w:val="single"/>
        </w:rPr>
        <w:t>RONDVRAAG</w:t>
      </w:r>
    </w:p>
    <w:p w14:paraId="6EB0CA3B" w14:textId="025F6BEB" w:rsidR="00077631" w:rsidRDefault="00077631" w:rsidP="00CE0FC5">
      <w:pPr>
        <w:jc w:val="both"/>
        <w:rPr>
          <w:rFonts w:ascii="Arial" w:hAnsi="Arial" w:cs="Arial"/>
          <w:sz w:val="22"/>
          <w:szCs w:val="22"/>
          <w:lang w:val="nl-BE"/>
        </w:rPr>
      </w:pPr>
    </w:p>
    <w:p w14:paraId="1F04F82B" w14:textId="2805EF2A" w:rsidR="009A3C47" w:rsidRPr="00671F13" w:rsidRDefault="00953EC0" w:rsidP="00CE0FC5">
      <w:pPr>
        <w:pStyle w:val="ListParagraph"/>
        <w:numPr>
          <w:ilvl w:val="0"/>
          <w:numId w:val="29"/>
        </w:numPr>
        <w:jc w:val="both"/>
        <w:rPr>
          <w:rFonts w:ascii="Arial" w:hAnsi="Arial" w:cs="Arial"/>
          <w:sz w:val="22"/>
          <w:szCs w:val="22"/>
        </w:rPr>
      </w:pPr>
      <w:r>
        <w:rPr>
          <w:rFonts w:ascii="Arial" w:hAnsi="Arial" w:cs="Arial"/>
          <w:sz w:val="22"/>
          <w:szCs w:val="22"/>
        </w:rPr>
        <w:t>Concrete werkzaamheden van de bestuurders binnen de VZW moet binnenkort zeer concreet bekeken worden.  Bestuurder zijn, vraagt een engagement.  Het gaat goed met de vzw, de bekendheid groeit met de dag, maar niet haalbaar verder te dragen zoals het momenteel loopt.  We zullen ons moeten bezinnen, ofwel groeien, ofwel terugplooien.</w:t>
      </w:r>
    </w:p>
    <w:p w14:paraId="15A73790" w14:textId="72C789ED" w:rsidR="009A3C47" w:rsidRDefault="009A3C47" w:rsidP="00CE0FC5">
      <w:pPr>
        <w:jc w:val="both"/>
        <w:rPr>
          <w:rFonts w:ascii="Arial" w:hAnsi="Arial" w:cs="Arial"/>
          <w:sz w:val="22"/>
          <w:szCs w:val="22"/>
          <w:lang w:val="nl-BE"/>
        </w:rPr>
      </w:pPr>
    </w:p>
    <w:p w14:paraId="6C03512A" w14:textId="564DB310" w:rsidR="00671F13" w:rsidRDefault="00671F13" w:rsidP="00CE0FC5">
      <w:pPr>
        <w:jc w:val="both"/>
        <w:rPr>
          <w:rFonts w:ascii="Arial" w:hAnsi="Arial" w:cs="Arial"/>
          <w:sz w:val="22"/>
          <w:szCs w:val="22"/>
          <w:lang w:val="nl-BE"/>
        </w:rPr>
      </w:pPr>
    </w:p>
    <w:p w14:paraId="7DDB61EC" w14:textId="64489743" w:rsidR="00671F13" w:rsidRDefault="00671F13" w:rsidP="00CE0FC5">
      <w:pPr>
        <w:jc w:val="both"/>
        <w:rPr>
          <w:rFonts w:ascii="Arial" w:hAnsi="Arial" w:cs="Arial"/>
          <w:sz w:val="22"/>
          <w:szCs w:val="22"/>
          <w:lang w:val="nl-BE"/>
        </w:rPr>
      </w:pPr>
    </w:p>
    <w:p w14:paraId="4FDFE158" w14:textId="77777777" w:rsidR="00671F13" w:rsidRDefault="00671F13" w:rsidP="00CE0FC5">
      <w:pPr>
        <w:jc w:val="both"/>
        <w:rPr>
          <w:rFonts w:ascii="Arial" w:hAnsi="Arial" w:cs="Arial"/>
          <w:sz w:val="22"/>
          <w:szCs w:val="22"/>
          <w:lang w:val="nl-BE"/>
        </w:rPr>
      </w:pPr>
    </w:p>
    <w:p w14:paraId="25AF0FCD" w14:textId="68BF366C" w:rsidR="008F2E47" w:rsidRPr="008F2E47" w:rsidRDefault="008F2E47" w:rsidP="007B54AE">
      <w:pPr>
        <w:pStyle w:val="ListParagraph"/>
        <w:numPr>
          <w:ilvl w:val="0"/>
          <w:numId w:val="26"/>
        </w:numPr>
        <w:jc w:val="both"/>
        <w:rPr>
          <w:rFonts w:ascii="Arial" w:hAnsi="Arial" w:cs="Arial"/>
          <w:b/>
          <w:bCs/>
          <w:sz w:val="22"/>
          <w:szCs w:val="22"/>
          <w:u w:val="single"/>
        </w:rPr>
      </w:pPr>
      <w:r w:rsidRPr="008F2E47">
        <w:rPr>
          <w:rFonts w:ascii="Arial" w:hAnsi="Arial" w:cs="Arial"/>
          <w:b/>
          <w:bCs/>
          <w:sz w:val="22"/>
          <w:szCs w:val="22"/>
          <w:u w:val="single"/>
        </w:rPr>
        <w:t>DATA VERGADERINGEN</w:t>
      </w:r>
    </w:p>
    <w:p w14:paraId="4C8FAB93" w14:textId="77777777" w:rsidR="008F2E47" w:rsidRPr="009E7F36" w:rsidRDefault="008F2E47" w:rsidP="00CE0FC5">
      <w:pPr>
        <w:jc w:val="both"/>
        <w:rPr>
          <w:rFonts w:ascii="Arial" w:hAnsi="Arial" w:cs="Arial"/>
          <w:sz w:val="22"/>
          <w:szCs w:val="22"/>
          <w:lang w:val="nl-BE"/>
        </w:rPr>
      </w:pPr>
    </w:p>
    <w:p w14:paraId="1E44DC2B" w14:textId="4E64E9CC" w:rsidR="008F2E47" w:rsidRPr="008F2E47" w:rsidRDefault="00143FC9" w:rsidP="00953EC0">
      <w:pPr>
        <w:ind w:left="372" w:firstLine="708"/>
        <w:jc w:val="both"/>
        <w:rPr>
          <w:rFonts w:ascii="Arial" w:hAnsi="Arial" w:cs="Arial"/>
          <w:b/>
          <w:sz w:val="22"/>
          <w:szCs w:val="22"/>
          <w:highlight w:val="yellow"/>
          <w:u w:val="single"/>
          <w:lang w:val="nl-BE"/>
        </w:rPr>
      </w:pPr>
      <w:r w:rsidRPr="008F2E47">
        <w:rPr>
          <w:rFonts w:ascii="Arial" w:hAnsi="Arial" w:cs="Arial"/>
          <w:b/>
          <w:sz w:val="22"/>
          <w:szCs w:val="22"/>
          <w:highlight w:val="yellow"/>
          <w:u w:val="single"/>
          <w:lang w:val="nl-BE"/>
        </w:rPr>
        <w:t>Volgende data:</w:t>
      </w:r>
    </w:p>
    <w:p w14:paraId="61AC93F3" w14:textId="3B670E3E" w:rsidR="00BD0081" w:rsidRDefault="00BD0081" w:rsidP="00CE0FC5">
      <w:pPr>
        <w:pStyle w:val="ListParagraph"/>
        <w:numPr>
          <w:ilvl w:val="1"/>
          <w:numId w:val="16"/>
        </w:numPr>
        <w:jc w:val="both"/>
        <w:rPr>
          <w:rFonts w:ascii="Arial" w:hAnsi="Arial" w:cs="Arial"/>
          <w:sz w:val="22"/>
          <w:szCs w:val="22"/>
          <w:highlight w:val="yellow"/>
        </w:rPr>
      </w:pPr>
      <w:r w:rsidRPr="008F2E47">
        <w:rPr>
          <w:rFonts w:ascii="Arial" w:hAnsi="Arial" w:cs="Arial"/>
          <w:sz w:val="22"/>
          <w:szCs w:val="22"/>
          <w:highlight w:val="yellow"/>
        </w:rPr>
        <w:t xml:space="preserve">Raad van Bestuur: </w:t>
      </w:r>
      <w:r w:rsidR="007B54AE">
        <w:rPr>
          <w:rFonts w:ascii="Arial" w:hAnsi="Arial" w:cs="Arial"/>
          <w:sz w:val="22"/>
          <w:szCs w:val="22"/>
          <w:highlight w:val="yellow"/>
        </w:rPr>
        <w:t>20 januari 2020</w:t>
      </w:r>
      <w:r w:rsidRPr="008F2E47">
        <w:rPr>
          <w:rFonts w:ascii="Arial" w:hAnsi="Arial" w:cs="Arial"/>
          <w:sz w:val="22"/>
          <w:szCs w:val="22"/>
          <w:highlight w:val="yellow"/>
        </w:rPr>
        <w:t>, 19h30, plaats nog te bepalen</w:t>
      </w:r>
      <w:r w:rsidR="008F2E47" w:rsidRPr="008F2E47">
        <w:rPr>
          <w:rFonts w:ascii="Arial" w:hAnsi="Arial" w:cs="Arial"/>
          <w:sz w:val="22"/>
          <w:szCs w:val="22"/>
          <w:highlight w:val="yellow"/>
        </w:rPr>
        <w:t>.</w:t>
      </w:r>
    </w:p>
    <w:p w14:paraId="113EA820" w14:textId="2217E938" w:rsidR="008F2E47" w:rsidRPr="008F2E47" w:rsidRDefault="008F2E47" w:rsidP="008F2E47">
      <w:pPr>
        <w:pStyle w:val="ListParagraph"/>
        <w:numPr>
          <w:ilvl w:val="1"/>
          <w:numId w:val="16"/>
        </w:numPr>
        <w:jc w:val="both"/>
        <w:rPr>
          <w:rFonts w:ascii="Arial" w:hAnsi="Arial" w:cs="Arial"/>
          <w:sz w:val="22"/>
          <w:szCs w:val="22"/>
          <w:highlight w:val="yellow"/>
        </w:rPr>
      </w:pPr>
      <w:r w:rsidRPr="008F2E47">
        <w:rPr>
          <w:rFonts w:ascii="Arial" w:hAnsi="Arial" w:cs="Arial"/>
          <w:sz w:val="22"/>
          <w:szCs w:val="22"/>
          <w:highlight w:val="yellow"/>
        </w:rPr>
        <w:t xml:space="preserve">Raad van Bestuur: </w:t>
      </w:r>
      <w:r w:rsidR="007B54AE">
        <w:rPr>
          <w:rFonts w:ascii="Arial" w:hAnsi="Arial" w:cs="Arial"/>
          <w:sz w:val="22"/>
          <w:szCs w:val="22"/>
          <w:highlight w:val="yellow"/>
        </w:rPr>
        <w:t>4 maart 2020</w:t>
      </w:r>
      <w:r w:rsidRPr="008F2E47">
        <w:rPr>
          <w:rFonts w:ascii="Arial" w:hAnsi="Arial" w:cs="Arial"/>
          <w:sz w:val="22"/>
          <w:szCs w:val="22"/>
          <w:highlight w:val="yellow"/>
        </w:rPr>
        <w:t xml:space="preserve">, 19h30, </w:t>
      </w:r>
      <w:r w:rsidR="00311963">
        <w:rPr>
          <w:rFonts w:ascii="Arial" w:hAnsi="Arial" w:cs="Arial"/>
          <w:sz w:val="22"/>
          <w:szCs w:val="22"/>
          <w:highlight w:val="yellow"/>
        </w:rPr>
        <w:t>bij Geraarke</w:t>
      </w:r>
      <w:r w:rsidRPr="008F2E47">
        <w:rPr>
          <w:rFonts w:ascii="Arial" w:hAnsi="Arial" w:cs="Arial"/>
          <w:sz w:val="22"/>
          <w:szCs w:val="22"/>
          <w:highlight w:val="yellow"/>
        </w:rPr>
        <w:t>.</w:t>
      </w:r>
    </w:p>
    <w:p w14:paraId="5CE9EEF4" w14:textId="77777777" w:rsidR="009E7F36" w:rsidRDefault="009E7F36" w:rsidP="00CE0FC5">
      <w:pPr>
        <w:jc w:val="both"/>
        <w:rPr>
          <w:rFonts w:ascii="Arial" w:hAnsi="Arial" w:cs="Arial"/>
          <w:sz w:val="22"/>
          <w:szCs w:val="22"/>
          <w:lang w:val="nl-BE"/>
        </w:rPr>
      </w:pPr>
    </w:p>
    <w:p w14:paraId="248AD5D8" w14:textId="39B980F9" w:rsidR="00C671A1" w:rsidRPr="009E7F36" w:rsidRDefault="009C0B69" w:rsidP="00CE0FC5">
      <w:pPr>
        <w:jc w:val="both"/>
        <w:rPr>
          <w:rFonts w:ascii="Arial" w:hAnsi="Arial" w:cs="Arial"/>
          <w:sz w:val="22"/>
          <w:szCs w:val="22"/>
          <w:lang w:val="nl-BE"/>
        </w:rPr>
      </w:pPr>
      <w:r w:rsidRPr="009E7F36">
        <w:rPr>
          <w:rFonts w:ascii="Arial" w:hAnsi="Arial" w:cs="Arial"/>
          <w:sz w:val="22"/>
          <w:szCs w:val="22"/>
          <w:lang w:val="nl-BE"/>
        </w:rPr>
        <w:t xml:space="preserve">Einde vergadering </w:t>
      </w:r>
      <w:r w:rsidR="00800E31" w:rsidRPr="009E7F36">
        <w:rPr>
          <w:rFonts w:ascii="Arial" w:hAnsi="Arial" w:cs="Arial"/>
          <w:sz w:val="22"/>
          <w:szCs w:val="22"/>
          <w:lang w:val="nl-BE"/>
        </w:rPr>
        <w:t>2</w:t>
      </w:r>
      <w:r w:rsidR="007B54AE">
        <w:rPr>
          <w:rFonts w:ascii="Arial" w:hAnsi="Arial" w:cs="Arial"/>
          <w:sz w:val="22"/>
          <w:szCs w:val="22"/>
          <w:lang w:val="nl-BE"/>
        </w:rPr>
        <w:t>1h3</w:t>
      </w:r>
      <w:r w:rsidR="00EF0BD5">
        <w:rPr>
          <w:rFonts w:ascii="Arial" w:hAnsi="Arial" w:cs="Arial"/>
          <w:sz w:val="22"/>
          <w:szCs w:val="22"/>
          <w:lang w:val="nl-BE"/>
        </w:rPr>
        <w:t>5</w:t>
      </w:r>
      <w:r w:rsidR="008D2ED4" w:rsidRPr="009E7F36">
        <w:rPr>
          <w:rFonts w:ascii="Arial" w:hAnsi="Arial" w:cs="Arial"/>
          <w:sz w:val="22"/>
          <w:szCs w:val="22"/>
          <w:lang w:val="nl-BE"/>
        </w:rPr>
        <w:t>.</w:t>
      </w:r>
    </w:p>
    <w:p w14:paraId="0A364F3F" w14:textId="77777777" w:rsidR="009A3C47" w:rsidRDefault="009A3C47" w:rsidP="00CE0FC5">
      <w:pPr>
        <w:jc w:val="both"/>
        <w:rPr>
          <w:rFonts w:ascii="Arial" w:hAnsi="Arial" w:cs="Arial"/>
          <w:sz w:val="22"/>
          <w:szCs w:val="22"/>
          <w:lang w:val="nl-BE"/>
        </w:rPr>
      </w:pPr>
    </w:p>
    <w:p w14:paraId="0C453023" w14:textId="77777777" w:rsidR="009A3C47" w:rsidRDefault="009A3C47" w:rsidP="00CE0FC5">
      <w:pPr>
        <w:jc w:val="both"/>
        <w:rPr>
          <w:rFonts w:ascii="Arial" w:hAnsi="Arial" w:cs="Arial"/>
          <w:sz w:val="22"/>
          <w:szCs w:val="22"/>
          <w:lang w:val="nl-BE"/>
        </w:rPr>
      </w:pPr>
    </w:p>
    <w:p w14:paraId="4C3DBC62" w14:textId="40B8CAB4" w:rsidR="009A3C47" w:rsidRDefault="004277E8" w:rsidP="00CE0FC5">
      <w:pPr>
        <w:jc w:val="both"/>
        <w:rPr>
          <w:rFonts w:ascii="Arial" w:hAnsi="Arial" w:cs="Arial"/>
          <w:sz w:val="22"/>
          <w:szCs w:val="22"/>
          <w:lang w:val="nl-BE"/>
        </w:rPr>
      </w:pPr>
      <w:r w:rsidRPr="009E7F36">
        <w:rPr>
          <w:rFonts w:ascii="Arial" w:hAnsi="Arial" w:cs="Arial"/>
          <w:sz w:val="22"/>
          <w:szCs w:val="22"/>
          <w:lang w:val="nl-BE"/>
        </w:rPr>
        <w:t>Pascal Eggermont</w:t>
      </w:r>
    </w:p>
    <w:p w14:paraId="268B2C89" w14:textId="7770E2C6" w:rsidR="00306FC3" w:rsidRDefault="004277E8" w:rsidP="00CE0FC5">
      <w:pPr>
        <w:jc w:val="both"/>
        <w:rPr>
          <w:rFonts w:ascii="Arial" w:hAnsi="Arial" w:cs="Arial"/>
          <w:sz w:val="22"/>
          <w:szCs w:val="22"/>
          <w:lang w:val="nl-BE"/>
        </w:rPr>
      </w:pPr>
      <w:r w:rsidRPr="00ED78F5">
        <w:rPr>
          <w:rFonts w:ascii="Arial" w:hAnsi="Arial" w:cs="Arial"/>
          <w:sz w:val="22"/>
          <w:szCs w:val="22"/>
          <w:lang w:val="nl-BE"/>
        </w:rPr>
        <w:t>Secretar</w:t>
      </w:r>
      <w:r w:rsidR="002E6791" w:rsidRPr="00ED78F5">
        <w:rPr>
          <w:rFonts w:ascii="Arial" w:hAnsi="Arial" w:cs="Arial"/>
          <w:sz w:val="22"/>
          <w:szCs w:val="22"/>
          <w:lang w:val="nl-BE"/>
        </w:rPr>
        <w:t>i</w:t>
      </w:r>
      <w:r w:rsidR="00953EC0">
        <w:rPr>
          <w:rFonts w:ascii="Arial" w:hAnsi="Arial" w:cs="Arial"/>
          <w:sz w:val="22"/>
          <w:szCs w:val="22"/>
          <w:lang w:val="nl-BE"/>
        </w:rPr>
        <w:t>s</w:t>
      </w:r>
    </w:p>
    <w:p w14:paraId="33516730" w14:textId="555472E6" w:rsidR="00953EC0" w:rsidRDefault="00953EC0" w:rsidP="00CE0FC5">
      <w:pPr>
        <w:jc w:val="both"/>
        <w:rPr>
          <w:rFonts w:ascii="Arial" w:hAnsi="Arial" w:cs="Arial"/>
          <w:sz w:val="22"/>
          <w:szCs w:val="22"/>
          <w:lang w:val="nl-BE"/>
        </w:rPr>
      </w:pPr>
    </w:p>
    <w:p w14:paraId="23C8C6A3" w14:textId="77777777" w:rsidR="009A3C47" w:rsidRDefault="009A3C47" w:rsidP="00CE0FC5">
      <w:pPr>
        <w:jc w:val="both"/>
        <w:rPr>
          <w:rFonts w:ascii="Arial" w:hAnsi="Arial" w:cs="Arial"/>
          <w:sz w:val="22"/>
          <w:szCs w:val="22"/>
          <w:lang w:val="nl-BE"/>
        </w:rPr>
      </w:pPr>
    </w:p>
    <w:p w14:paraId="291E6625" w14:textId="068F875E" w:rsidR="00953EC0" w:rsidRDefault="00953EC0" w:rsidP="00CE0FC5">
      <w:pPr>
        <w:jc w:val="both"/>
        <w:rPr>
          <w:rFonts w:ascii="Arial" w:hAnsi="Arial" w:cs="Arial"/>
          <w:sz w:val="22"/>
          <w:szCs w:val="22"/>
          <w:lang w:val="nl-BE"/>
        </w:rPr>
      </w:pPr>
      <w:r>
        <w:rPr>
          <w:rFonts w:ascii="Arial" w:hAnsi="Arial" w:cs="Arial"/>
          <w:sz w:val="22"/>
          <w:szCs w:val="22"/>
          <w:lang w:val="nl-BE"/>
        </w:rPr>
        <w:t>Bijlage: verslag bezoek Toontje</w:t>
      </w:r>
    </w:p>
    <w:p w14:paraId="4B48D24D" w14:textId="43B8B3CE" w:rsidR="004F7005" w:rsidRDefault="004F7005" w:rsidP="00CE0FC5">
      <w:pPr>
        <w:jc w:val="both"/>
        <w:rPr>
          <w:rFonts w:ascii="Arial" w:hAnsi="Arial" w:cs="Arial"/>
          <w:sz w:val="22"/>
          <w:szCs w:val="22"/>
          <w:lang w:val="nl-BE"/>
        </w:rPr>
      </w:pPr>
    </w:p>
    <w:p w14:paraId="1FD6CBE4" w14:textId="0E58AC71" w:rsidR="004F7005" w:rsidRDefault="004F7005" w:rsidP="00CE0FC5">
      <w:pPr>
        <w:jc w:val="both"/>
        <w:rPr>
          <w:rFonts w:ascii="Arial" w:hAnsi="Arial" w:cs="Arial"/>
          <w:sz w:val="22"/>
          <w:szCs w:val="22"/>
          <w:lang w:val="nl-BE"/>
        </w:rPr>
      </w:pPr>
    </w:p>
    <w:p w14:paraId="7ADC30E1" w14:textId="6C4C3307" w:rsidR="004F7005" w:rsidRDefault="004F7005" w:rsidP="00CE0FC5">
      <w:pPr>
        <w:jc w:val="both"/>
        <w:rPr>
          <w:rFonts w:ascii="Arial" w:hAnsi="Arial" w:cs="Arial"/>
          <w:sz w:val="22"/>
          <w:szCs w:val="22"/>
          <w:lang w:val="nl-BE"/>
        </w:rPr>
      </w:pPr>
    </w:p>
    <w:p w14:paraId="424E8728" w14:textId="59A3EDDC" w:rsidR="004F7005" w:rsidRDefault="004F7005" w:rsidP="00CE0FC5">
      <w:pPr>
        <w:jc w:val="both"/>
        <w:rPr>
          <w:rFonts w:ascii="Arial" w:hAnsi="Arial" w:cs="Arial"/>
          <w:sz w:val="22"/>
          <w:szCs w:val="22"/>
          <w:lang w:val="nl-BE"/>
        </w:rPr>
      </w:pPr>
    </w:p>
    <w:p w14:paraId="00E8F315" w14:textId="03C21E29" w:rsidR="004F7005" w:rsidRDefault="004F7005" w:rsidP="00CE0FC5">
      <w:pPr>
        <w:jc w:val="both"/>
        <w:rPr>
          <w:rFonts w:ascii="Arial" w:hAnsi="Arial" w:cs="Arial"/>
          <w:sz w:val="22"/>
          <w:szCs w:val="22"/>
          <w:lang w:val="nl-BE"/>
        </w:rPr>
      </w:pPr>
    </w:p>
    <w:p w14:paraId="490BC0D8" w14:textId="62F1FB69" w:rsidR="004F7005" w:rsidRDefault="004F7005" w:rsidP="00CE0FC5">
      <w:pPr>
        <w:jc w:val="both"/>
        <w:rPr>
          <w:rFonts w:ascii="Arial" w:hAnsi="Arial" w:cs="Arial"/>
          <w:sz w:val="22"/>
          <w:szCs w:val="22"/>
          <w:lang w:val="nl-BE"/>
        </w:rPr>
      </w:pPr>
    </w:p>
    <w:p w14:paraId="7846DD08" w14:textId="519A7FB4" w:rsidR="004F7005" w:rsidRDefault="004F7005" w:rsidP="00CE0FC5">
      <w:pPr>
        <w:jc w:val="both"/>
        <w:rPr>
          <w:rFonts w:ascii="Arial" w:hAnsi="Arial" w:cs="Arial"/>
          <w:sz w:val="22"/>
          <w:szCs w:val="22"/>
          <w:lang w:val="nl-BE"/>
        </w:rPr>
      </w:pPr>
    </w:p>
    <w:p w14:paraId="2F2209B6" w14:textId="47DB657B" w:rsidR="004F7005" w:rsidRDefault="004F7005" w:rsidP="00CE0FC5">
      <w:pPr>
        <w:jc w:val="both"/>
        <w:rPr>
          <w:rFonts w:ascii="Arial" w:hAnsi="Arial" w:cs="Arial"/>
          <w:sz w:val="22"/>
          <w:szCs w:val="22"/>
          <w:lang w:val="nl-BE"/>
        </w:rPr>
      </w:pPr>
    </w:p>
    <w:p w14:paraId="46D0FBC5" w14:textId="5A579778" w:rsidR="004F7005" w:rsidRDefault="004F7005" w:rsidP="00CE0FC5">
      <w:pPr>
        <w:jc w:val="both"/>
        <w:rPr>
          <w:rFonts w:ascii="Arial" w:hAnsi="Arial" w:cs="Arial"/>
          <w:sz w:val="22"/>
          <w:szCs w:val="22"/>
          <w:lang w:val="nl-BE"/>
        </w:rPr>
      </w:pPr>
    </w:p>
    <w:p w14:paraId="6D5ACDCD" w14:textId="4F96314D" w:rsidR="004F7005" w:rsidRDefault="004F7005" w:rsidP="00CE0FC5">
      <w:pPr>
        <w:jc w:val="both"/>
        <w:rPr>
          <w:rFonts w:ascii="Arial" w:hAnsi="Arial" w:cs="Arial"/>
          <w:sz w:val="22"/>
          <w:szCs w:val="22"/>
          <w:lang w:val="nl-BE"/>
        </w:rPr>
      </w:pPr>
    </w:p>
    <w:p w14:paraId="4FEE2C51" w14:textId="7F26F4FE" w:rsidR="004F7005" w:rsidRDefault="004F7005" w:rsidP="00CE0FC5">
      <w:pPr>
        <w:jc w:val="both"/>
        <w:rPr>
          <w:rFonts w:ascii="Arial" w:hAnsi="Arial" w:cs="Arial"/>
          <w:sz w:val="22"/>
          <w:szCs w:val="22"/>
          <w:lang w:val="nl-BE"/>
        </w:rPr>
      </w:pPr>
    </w:p>
    <w:p w14:paraId="14919EC0" w14:textId="3183E393" w:rsidR="004F7005" w:rsidRDefault="004F7005" w:rsidP="00CE0FC5">
      <w:pPr>
        <w:jc w:val="both"/>
        <w:rPr>
          <w:rFonts w:ascii="Arial" w:hAnsi="Arial" w:cs="Arial"/>
          <w:sz w:val="22"/>
          <w:szCs w:val="22"/>
          <w:lang w:val="nl-BE"/>
        </w:rPr>
      </w:pPr>
    </w:p>
    <w:p w14:paraId="2BBE3E3E" w14:textId="3C66A112" w:rsidR="004F7005" w:rsidRDefault="004F7005" w:rsidP="00CE0FC5">
      <w:pPr>
        <w:jc w:val="both"/>
        <w:rPr>
          <w:rFonts w:ascii="Arial" w:hAnsi="Arial" w:cs="Arial"/>
          <w:sz w:val="22"/>
          <w:szCs w:val="22"/>
          <w:lang w:val="nl-BE"/>
        </w:rPr>
      </w:pPr>
    </w:p>
    <w:p w14:paraId="483E137E" w14:textId="107EAE74" w:rsidR="004F7005" w:rsidRDefault="004F7005" w:rsidP="00CE0FC5">
      <w:pPr>
        <w:jc w:val="both"/>
        <w:rPr>
          <w:rFonts w:ascii="Arial" w:hAnsi="Arial" w:cs="Arial"/>
          <w:sz w:val="22"/>
          <w:szCs w:val="22"/>
          <w:lang w:val="nl-BE"/>
        </w:rPr>
      </w:pPr>
    </w:p>
    <w:p w14:paraId="66F75E45" w14:textId="3AE87DDE" w:rsidR="004F7005" w:rsidRDefault="004F7005" w:rsidP="00CE0FC5">
      <w:pPr>
        <w:jc w:val="both"/>
        <w:rPr>
          <w:rFonts w:ascii="Arial" w:hAnsi="Arial" w:cs="Arial"/>
          <w:sz w:val="22"/>
          <w:szCs w:val="22"/>
          <w:lang w:val="nl-BE"/>
        </w:rPr>
      </w:pPr>
    </w:p>
    <w:p w14:paraId="043190B5" w14:textId="7C89282C" w:rsidR="004F7005" w:rsidRDefault="004F7005" w:rsidP="00CE0FC5">
      <w:pPr>
        <w:jc w:val="both"/>
        <w:rPr>
          <w:rFonts w:ascii="Arial" w:hAnsi="Arial" w:cs="Arial"/>
          <w:sz w:val="22"/>
          <w:szCs w:val="22"/>
          <w:lang w:val="nl-BE"/>
        </w:rPr>
      </w:pPr>
    </w:p>
    <w:p w14:paraId="34D71792" w14:textId="3AB011FC" w:rsidR="004F7005" w:rsidRDefault="004F7005" w:rsidP="00CE0FC5">
      <w:pPr>
        <w:jc w:val="both"/>
        <w:rPr>
          <w:rFonts w:ascii="Arial" w:hAnsi="Arial" w:cs="Arial"/>
          <w:sz w:val="22"/>
          <w:szCs w:val="22"/>
          <w:lang w:val="nl-BE"/>
        </w:rPr>
      </w:pPr>
    </w:p>
    <w:p w14:paraId="0FAEB123" w14:textId="3BCE5538" w:rsidR="004F7005" w:rsidRDefault="004F7005" w:rsidP="00CE0FC5">
      <w:pPr>
        <w:jc w:val="both"/>
        <w:rPr>
          <w:rFonts w:ascii="Arial" w:hAnsi="Arial" w:cs="Arial"/>
          <w:sz w:val="22"/>
          <w:szCs w:val="22"/>
          <w:lang w:val="nl-BE"/>
        </w:rPr>
      </w:pPr>
    </w:p>
    <w:p w14:paraId="75A82673" w14:textId="4ED7F333" w:rsidR="004F7005" w:rsidRDefault="004F7005" w:rsidP="00CE0FC5">
      <w:pPr>
        <w:jc w:val="both"/>
        <w:rPr>
          <w:rFonts w:ascii="Arial" w:hAnsi="Arial" w:cs="Arial"/>
          <w:sz w:val="22"/>
          <w:szCs w:val="22"/>
          <w:lang w:val="nl-BE"/>
        </w:rPr>
      </w:pPr>
    </w:p>
    <w:p w14:paraId="4D99DB3F" w14:textId="227CD30F" w:rsidR="004F7005" w:rsidRDefault="004F7005" w:rsidP="00CE0FC5">
      <w:pPr>
        <w:jc w:val="both"/>
        <w:rPr>
          <w:rFonts w:ascii="Arial" w:hAnsi="Arial" w:cs="Arial"/>
          <w:sz w:val="22"/>
          <w:szCs w:val="22"/>
          <w:lang w:val="nl-BE"/>
        </w:rPr>
      </w:pPr>
    </w:p>
    <w:p w14:paraId="29B9B1C1" w14:textId="53E501A5" w:rsidR="004F7005" w:rsidRDefault="004F7005" w:rsidP="00CE0FC5">
      <w:pPr>
        <w:jc w:val="both"/>
        <w:rPr>
          <w:rFonts w:ascii="Arial" w:hAnsi="Arial" w:cs="Arial"/>
          <w:sz w:val="22"/>
          <w:szCs w:val="22"/>
          <w:lang w:val="nl-BE"/>
        </w:rPr>
      </w:pPr>
    </w:p>
    <w:p w14:paraId="137CEA31" w14:textId="3A3105B6" w:rsidR="004F7005" w:rsidRDefault="004F7005" w:rsidP="00CE0FC5">
      <w:pPr>
        <w:jc w:val="both"/>
        <w:rPr>
          <w:rFonts w:ascii="Arial" w:hAnsi="Arial" w:cs="Arial"/>
          <w:sz w:val="22"/>
          <w:szCs w:val="22"/>
          <w:lang w:val="nl-BE"/>
        </w:rPr>
      </w:pPr>
    </w:p>
    <w:p w14:paraId="05B4DB88" w14:textId="06569DAB" w:rsidR="004F7005" w:rsidRDefault="004F7005" w:rsidP="00CE0FC5">
      <w:pPr>
        <w:jc w:val="both"/>
        <w:rPr>
          <w:rFonts w:ascii="Arial" w:hAnsi="Arial" w:cs="Arial"/>
          <w:sz w:val="22"/>
          <w:szCs w:val="22"/>
          <w:lang w:val="nl-BE"/>
        </w:rPr>
      </w:pPr>
    </w:p>
    <w:p w14:paraId="43EB5182" w14:textId="35A2BE65" w:rsidR="004F7005" w:rsidRDefault="004F7005" w:rsidP="00CE0FC5">
      <w:pPr>
        <w:jc w:val="both"/>
        <w:rPr>
          <w:rFonts w:ascii="Arial" w:hAnsi="Arial" w:cs="Arial"/>
          <w:sz w:val="22"/>
          <w:szCs w:val="22"/>
          <w:lang w:val="nl-BE"/>
        </w:rPr>
      </w:pPr>
    </w:p>
    <w:p w14:paraId="3F6EFE2F" w14:textId="201A3495" w:rsidR="004F7005" w:rsidRDefault="004F7005" w:rsidP="00CE0FC5">
      <w:pPr>
        <w:jc w:val="both"/>
        <w:rPr>
          <w:rFonts w:ascii="Arial" w:hAnsi="Arial" w:cs="Arial"/>
          <w:sz w:val="22"/>
          <w:szCs w:val="22"/>
          <w:lang w:val="nl-BE"/>
        </w:rPr>
      </w:pPr>
    </w:p>
    <w:p w14:paraId="285FF400" w14:textId="04205C80" w:rsidR="004F7005" w:rsidRDefault="004F7005" w:rsidP="00CE0FC5">
      <w:pPr>
        <w:jc w:val="both"/>
        <w:rPr>
          <w:rFonts w:ascii="Arial" w:hAnsi="Arial" w:cs="Arial"/>
          <w:sz w:val="22"/>
          <w:szCs w:val="22"/>
          <w:lang w:val="nl-BE"/>
        </w:rPr>
      </w:pPr>
    </w:p>
    <w:p w14:paraId="68894C53" w14:textId="76420456" w:rsidR="004F7005" w:rsidRDefault="004F7005" w:rsidP="00CE0FC5">
      <w:pPr>
        <w:jc w:val="both"/>
        <w:rPr>
          <w:rFonts w:ascii="Arial" w:hAnsi="Arial" w:cs="Arial"/>
          <w:sz w:val="22"/>
          <w:szCs w:val="22"/>
          <w:lang w:val="nl-BE"/>
        </w:rPr>
      </w:pPr>
    </w:p>
    <w:p w14:paraId="5DAD3E91" w14:textId="5A462D19" w:rsidR="004F7005" w:rsidRDefault="004F7005" w:rsidP="00CE0FC5">
      <w:pPr>
        <w:jc w:val="both"/>
        <w:rPr>
          <w:rFonts w:ascii="Arial" w:hAnsi="Arial" w:cs="Arial"/>
          <w:sz w:val="22"/>
          <w:szCs w:val="22"/>
          <w:lang w:val="nl-BE"/>
        </w:rPr>
      </w:pPr>
    </w:p>
    <w:p w14:paraId="513CEB8D" w14:textId="29256767" w:rsidR="004F7005" w:rsidRDefault="004F7005" w:rsidP="00CE0FC5">
      <w:pPr>
        <w:jc w:val="both"/>
        <w:rPr>
          <w:rFonts w:ascii="Arial" w:hAnsi="Arial" w:cs="Arial"/>
          <w:sz w:val="22"/>
          <w:szCs w:val="22"/>
          <w:lang w:val="nl-BE"/>
        </w:rPr>
      </w:pPr>
    </w:p>
    <w:p w14:paraId="1AFC9278" w14:textId="668BB3F9" w:rsidR="004F7005" w:rsidRDefault="004F7005" w:rsidP="00CE0FC5">
      <w:pPr>
        <w:jc w:val="both"/>
        <w:rPr>
          <w:rFonts w:ascii="Arial" w:hAnsi="Arial" w:cs="Arial"/>
          <w:sz w:val="22"/>
          <w:szCs w:val="22"/>
          <w:lang w:val="nl-BE"/>
        </w:rPr>
      </w:pPr>
    </w:p>
    <w:p w14:paraId="18844202" w14:textId="24E50572" w:rsidR="004F7005" w:rsidRDefault="004F7005" w:rsidP="00CE0FC5">
      <w:pPr>
        <w:jc w:val="both"/>
        <w:rPr>
          <w:rFonts w:ascii="Arial" w:hAnsi="Arial" w:cs="Arial"/>
          <w:sz w:val="22"/>
          <w:szCs w:val="22"/>
          <w:lang w:val="nl-BE"/>
        </w:rPr>
      </w:pPr>
    </w:p>
    <w:p w14:paraId="010E9B2B" w14:textId="28636F4E" w:rsidR="004F7005" w:rsidRDefault="004F7005" w:rsidP="00CE0FC5">
      <w:pPr>
        <w:jc w:val="both"/>
        <w:rPr>
          <w:rFonts w:ascii="Arial" w:hAnsi="Arial" w:cs="Arial"/>
          <w:sz w:val="22"/>
          <w:szCs w:val="22"/>
          <w:lang w:val="nl-BE"/>
        </w:rPr>
      </w:pPr>
    </w:p>
    <w:p w14:paraId="09B1BD09" w14:textId="02ADBC01" w:rsidR="004F7005" w:rsidRDefault="004F7005" w:rsidP="00CE0FC5">
      <w:pPr>
        <w:jc w:val="both"/>
        <w:rPr>
          <w:rFonts w:ascii="Arial" w:hAnsi="Arial" w:cs="Arial"/>
          <w:sz w:val="22"/>
          <w:szCs w:val="22"/>
          <w:lang w:val="nl-BE"/>
        </w:rPr>
      </w:pPr>
    </w:p>
    <w:p w14:paraId="5E123742" w14:textId="7BDECCB5" w:rsidR="004F7005" w:rsidRDefault="004F7005" w:rsidP="00CE0FC5">
      <w:pPr>
        <w:jc w:val="both"/>
        <w:rPr>
          <w:rFonts w:ascii="Arial" w:hAnsi="Arial" w:cs="Arial"/>
          <w:sz w:val="22"/>
          <w:szCs w:val="22"/>
          <w:lang w:val="nl-BE"/>
        </w:rPr>
      </w:pPr>
    </w:p>
    <w:p w14:paraId="2D60403B" w14:textId="608CD04D" w:rsidR="004F7005" w:rsidRDefault="004F7005" w:rsidP="00CE0FC5">
      <w:pPr>
        <w:jc w:val="both"/>
        <w:rPr>
          <w:rFonts w:ascii="Arial" w:hAnsi="Arial" w:cs="Arial"/>
          <w:sz w:val="22"/>
          <w:szCs w:val="22"/>
          <w:lang w:val="nl-BE"/>
        </w:rPr>
      </w:pPr>
    </w:p>
    <w:p w14:paraId="15201502" w14:textId="0AD2AAF2" w:rsidR="004F7005" w:rsidRDefault="004F7005" w:rsidP="00CE0FC5">
      <w:pPr>
        <w:jc w:val="both"/>
        <w:rPr>
          <w:rFonts w:ascii="Arial" w:hAnsi="Arial" w:cs="Arial"/>
          <w:sz w:val="22"/>
          <w:szCs w:val="22"/>
          <w:lang w:val="nl-BE"/>
        </w:rPr>
      </w:pPr>
    </w:p>
    <w:p w14:paraId="4EF4C8C0" w14:textId="1FC6487E" w:rsidR="004F7005" w:rsidRDefault="004F7005" w:rsidP="00CE0FC5">
      <w:pPr>
        <w:jc w:val="both"/>
        <w:rPr>
          <w:rFonts w:ascii="Arial" w:hAnsi="Arial" w:cs="Arial"/>
          <w:sz w:val="22"/>
          <w:szCs w:val="22"/>
          <w:lang w:val="nl-BE"/>
        </w:rPr>
      </w:pPr>
    </w:p>
    <w:p w14:paraId="14D7BBFA" w14:textId="3353341F" w:rsidR="004F7005" w:rsidRDefault="004F7005" w:rsidP="00CE0FC5">
      <w:pPr>
        <w:jc w:val="both"/>
        <w:rPr>
          <w:rFonts w:ascii="Arial" w:hAnsi="Arial" w:cs="Arial"/>
          <w:sz w:val="22"/>
          <w:szCs w:val="22"/>
          <w:lang w:val="nl-BE"/>
        </w:rPr>
      </w:pPr>
    </w:p>
    <w:p w14:paraId="0EC100D0" w14:textId="1D48D740" w:rsidR="004F7005" w:rsidRDefault="004F7005" w:rsidP="00CE0FC5">
      <w:pPr>
        <w:jc w:val="both"/>
        <w:rPr>
          <w:rFonts w:ascii="Arial" w:hAnsi="Arial" w:cs="Arial"/>
          <w:sz w:val="22"/>
          <w:szCs w:val="22"/>
          <w:lang w:val="nl-BE"/>
        </w:rPr>
      </w:pPr>
    </w:p>
    <w:p w14:paraId="0E7661C2" w14:textId="6E910918" w:rsidR="004F7005" w:rsidRDefault="004F7005" w:rsidP="00CE0FC5">
      <w:pPr>
        <w:jc w:val="both"/>
        <w:rPr>
          <w:rFonts w:ascii="Arial" w:hAnsi="Arial" w:cs="Arial"/>
          <w:sz w:val="22"/>
          <w:szCs w:val="22"/>
          <w:lang w:val="nl-BE"/>
        </w:rPr>
      </w:pPr>
    </w:p>
    <w:p w14:paraId="4D16D1B5" w14:textId="7D5DAA9C" w:rsidR="004F7005" w:rsidRDefault="004F7005" w:rsidP="00CE0FC5">
      <w:pPr>
        <w:jc w:val="both"/>
        <w:rPr>
          <w:rFonts w:ascii="Arial" w:hAnsi="Arial" w:cs="Arial"/>
          <w:b/>
          <w:bCs/>
          <w:sz w:val="22"/>
          <w:szCs w:val="22"/>
          <w:u w:val="single"/>
          <w:lang w:val="nl-BE"/>
        </w:rPr>
      </w:pPr>
      <w:r w:rsidRPr="004F7005">
        <w:rPr>
          <w:rFonts w:ascii="Arial" w:hAnsi="Arial" w:cs="Arial"/>
          <w:b/>
          <w:bCs/>
          <w:sz w:val="22"/>
          <w:szCs w:val="22"/>
          <w:u w:val="single"/>
          <w:lang w:val="nl-BE"/>
        </w:rPr>
        <w:lastRenderedPageBreak/>
        <w:t>BIJLAGE</w:t>
      </w:r>
    </w:p>
    <w:p w14:paraId="0D671FBB" w14:textId="4839028E" w:rsidR="004F7005" w:rsidRDefault="004F7005" w:rsidP="00CE0FC5">
      <w:pPr>
        <w:jc w:val="both"/>
        <w:rPr>
          <w:rFonts w:ascii="Arial" w:hAnsi="Arial" w:cs="Arial"/>
          <w:b/>
          <w:bCs/>
          <w:sz w:val="22"/>
          <w:szCs w:val="22"/>
          <w:u w:val="single"/>
          <w:lang w:val="nl-BE"/>
        </w:rPr>
      </w:pPr>
    </w:p>
    <w:p w14:paraId="4ED12B59" w14:textId="77777777" w:rsidR="004F7005" w:rsidRPr="004F7005" w:rsidRDefault="004F7005" w:rsidP="004F7005">
      <w:pPr>
        <w:jc w:val="center"/>
        <w:rPr>
          <w:b/>
          <w:bCs/>
          <w:sz w:val="28"/>
          <w:szCs w:val="28"/>
          <w:u w:val="single"/>
          <w:lang w:val="nl-BE"/>
        </w:rPr>
      </w:pPr>
      <w:r w:rsidRPr="004F7005">
        <w:rPr>
          <w:b/>
          <w:bCs/>
          <w:sz w:val="28"/>
          <w:szCs w:val="28"/>
          <w:u w:val="single"/>
          <w:lang w:val="nl-BE"/>
        </w:rPr>
        <w:t>Verslag WERKBEZOEK ‘Toontje vzw’ – do.14 nov.2019 – 10u</w:t>
      </w:r>
    </w:p>
    <w:p w14:paraId="4978E247" w14:textId="77777777" w:rsidR="004F7005" w:rsidRPr="009A3BFF" w:rsidRDefault="004F7005" w:rsidP="004F7005">
      <w:pPr>
        <w:pStyle w:val="ListParagraph"/>
      </w:pPr>
    </w:p>
    <w:p w14:paraId="3D8D9BAE" w14:textId="77777777" w:rsidR="004F7005" w:rsidRDefault="004F7005" w:rsidP="004F7005">
      <w:pPr>
        <w:pStyle w:val="ListParagraph"/>
        <w:numPr>
          <w:ilvl w:val="0"/>
          <w:numId w:val="33"/>
        </w:numPr>
        <w:spacing w:after="160" w:line="259" w:lineRule="auto"/>
      </w:pPr>
      <w:r w:rsidRPr="00C438F7">
        <w:rPr>
          <w:u w:val="single"/>
        </w:rPr>
        <w:t>Adres</w:t>
      </w:r>
      <w:r>
        <w:t xml:space="preserve"> Louis van Houttestraat 62 – 9050 Gentbrugge</w:t>
      </w:r>
    </w:p>
    <w:p w14:paraId="7C9A2C89" w14:textId="77777777" w:rsidR="004F7005" w:rsidRDefault="004F7005" w:rsidP="004F7005">
      <w:pPr>
        <w:pStyle w:val="ListParagraph"/>
      </w:pPr>
    </w:p>
    <w:p w14:paraId="41AB8B2A" w14:textId="77777777" w:rsidR="004F7005" w:rsidRDefault="004F7005" w:rsidP="004F7005">
      <w:pPr>
        <w:pStyle w:val="ListParagraph"/>
        <w:numPr>
          <w:ilvl w:val="0"/>
          <w:numId w:val="33"/>
        </w:numPr>
        <w:spacing w:after="160" w:line="259" w:lineRule="auto"/>
      </w:pPr>
      <w:r>
        <w:t>Gesprek: Myriam De Bremme en Martine Ronsmans voor Toontje</w:t>
      </w:r>
    </w:p>
    <w:p w14:paraId="6D06ACC9" w14:textId="77777777" w:rsidR="004F7005" w:rsidRDefault="004F7005" w:rsidP="004F7005">
      <w:pPr>
        <w:pStyle w:val="ListParagraph"/>
        <w:ind w:firstLine="696"/>
      </w:pPr>
      <w:r>
        <w:t xml:space="preserve">   Jacques Eichperger en Koen Decoodt voor VOG</w:t>
      </w:r>
    </w:p>
    <w:p w14:paraId="341F95C1" w14:textId="77777777" w:rsidR="004F7005" w:rsidRDefault="004F7005" w:rsidP="004F7005">
      <w:pPr>
        <w:pStyle w:val="ListParagraph"/>
        <w:numPr>
          <w:ilvl w:val="0"/>
          <w:numId w:val="33"/>
        </w:numPr>
        <w:spacing w:after="160" w:line="259" w:lineRule="auto"/>
      </w:pPr>
      <w:r>
        <w:t>Gesprek ter voorbereiding van Raad van Bestuur en algemene bespreking i.k.v betere kennis van Kras zoals gepland door de bestuurders-Rotariërs. Voor het gesprek werd o.a.. als leidraad een voorheen opgestelde vragen-fiche gebruikt.</w:t>
      </w:r>
    </w:p>
    <w:p w14:paraId="3AC0D4F8" w14:textId="77777777" w:rsidR="004F7005" w:rsidRDefault="004F7005" w:rsidP="004F7005">
      <w:pPr>
        <w:pStyle w:val="ListParagraph"/>
      </w:pPr>
    </w:p>
    <w:p w14:paraId="12B70F5B" w14:textId="77777777" w:rsidR="004F7005" w:rsidRDefault="004F7005" w:rsidP="004F7005">
      <w:pPr>
        <w:pStyle w:val="ListParagraph"/>
        <w:numPr>
          <w:ilvl w:val="0"/>
          <w:numId w:val="33"/>
        </w:numPr>
        <w:spacing w:after="160" w:line="259" w:lineRule="auto"/>
      </w:pPr>
      <w:r>
        <w:t>We ontvingen een ‘</w:t>
      </w:r>
      <w:r w:rsidRPr="00C438F7">
        <w:rPr>
          <w:u w:val="single"/>
        </w:rPr>
        <w:t>jaarverslag 2018’</w:t>
      </w:r>
      <w:r>
        <w:t xml:space="preserve"> en een paar folders </w:t>
      </w:r>
    </w:p>
    <w:p w14:paraId="13D4C0B2" w14:textId="77777777" w:rsidR="004F7005" w:rsidRDefault="004F7005" w:rsidP="004F7005">
      <w:pPr>
        <w:pStyle w:val="ListParagraph"/>
      </w:pPr>
    </w:p>
    <w:p w14:paraId="63F12DB3" w14:textId="77777777" w:rsidR="004F7005" w:rsidRDefault="004F7005" w:rsidP="004F7005">
      <w:pPr>
        <w:pStyle w:val="ListParagraph"/>
        <w:numPr>
          <w:ilvl w:val="0"/>
          <w:numId w:val="33"/>
        </w:numPr>
        <w:spacing w:after="160" w:line="259" w:lineRule="auto"/>
      </w:pPr>
      <w:r>
        <w:t xml:space="preserve">Toontje vzw is opgericht in </w:t>
      </w:r>
      <w:r w:rsidRPr="00C438F7">
        <w:rPr>
          <w:u w:val="single"/>
        </w:rPr>
        <w:t>1992</w:t>
      </w:r>
    </w:p>
    <w:p w14:paraId="36731F58" w14:textId="77777777" w:rsidR="004F7005" w:rsidRDefault="004F7005" w:rsidP="004F7005">
      <w:pPr>
        <w:pStyle w:val="ListParagraph"/>
        <w:numPr>
          <w:ilvl w:val="0"/>
          <w:numId w:val="33"/>
        </w:numPr>
        <w:spacing w:after="160" w:line="259" w:lineRule="auto"/>
      </w:pPr>
      <w:r>
        <w:t>Naam komt van St Antonius en ‘toon je’</w:t>
      </w:r>
    </w:p>
    <w:p w14:paraId="79863B59" w14:textId="77777777" w:rsidR="004F7005" w:rsidRDefault="004F7005" w:rsidP="004F7005">
      <w:pPr>
        <w:pStyle w:val="ListParagraph"/>
      </w:pPr>
    </w:p>
    <w:p w14:paraId="2D9FB101" w14:textId="77777777" w:rsidR="004F7005" w:rsidRDefault="004F7005" w:rsidP="004F7005">
      <w:pPr>
        <w:pStyle w:val="ListParagraph"/>
        <w:numPr>
          <w:ilvl w:val="0"/>
          <w:numId w:val="33"/>
        </w:numPr>
        <w:spacing w:after="160" w:line="259" w:lineRule="auto"/>
      </w:pPr>
      <w:r>
        <w:t>Werkingsregio: Toontje werkt en helpt in en voor de armoede in 3 Gentse wijken</w:t>
      </w:r>
    </w:p>
    <w:p w14:paraId="62564DF3" w14:textId="77777777" w:rsidR="004F7005" w:rsidRDefault="004F7005" w:rsidP="004F7005">
      <w:pPr>
        <w:pStyle w:val="ListParagraph"/>
        <w:numPr>
          <w:ilvl w:val="1"/>
          <w:numId w:val="33"/>
        </w:numPr>
        <w:spacing w:after="160" w:line="259" w:lineRule="auto"/>
      </w:pPr>
      <w:r>
        <w:t>Ledeberg/Moskou</w:t>
      </w:r>
    </w:p>
    <w:p w14:paraId="23F95445" w14:textId="77777777" w:rsidR="004F7005" w:rsidRDefault="004F7005" w:rsidP="004F7005">
      <w:pPr>
        <w:pStyle w:val="ListParagraph"/>
        <w:numPr>
          <w:ilvl w:val="1"/>
          <w:numId w:val="33"/>
        </w:numPr>
        <w:spacing w:after="160" w:line="259" w:lineRule="auto"/>
      </w:pPr>
      <w:r>
        <w:t>Gentbrugge</w:t>
      </w:r>
    </w:p>
    <w:p w14:paraId="2F22B19C" w14:textId="77777777" w:rsidR="004F7005" w:rsidRDefault="004F7005" w:rsidP="004F7005">
      <w:pPr>
        <w:pStyle w:val="ListParagraph"/>
        <w:numPr>
          <w:ilvl w:val="1"/>
          <w:numId w:val="33"/>
        </w:numPr>
        <w:spacing w:after="160" w:line="259" w:lineRule="auto"/>
      </w:pPr>
      <w:r>
        <w:t>Oud-Gentbrugge</w:t>
      </w:r>
    </w:p>
    <w:p w14:paraId="61047FA4" w14:textId="77777777" w:rsidR="004F7005" w:rsidRDefault="004F7005" w:rsidP="004F7005">
      <w:pPr>
        <w:pStyle w:val="ListParagraph"/>
        <w:numPr>
          <w:ilvl w:val="2"/>
          <w:numId w:val="33"/>
        </w:numPr>
        <w:spacing w:after="160" w:line="259" w:lineRule="auto"/>
      </w:pPr>
      <w:r>
        <w:t>Ledeberg is opvallend de armste wijk</w:t>
      </w:r>
    </w:p>
    <w:p w14:paraId="04A1ABD8" w14:textId="77777777" w:rsidR="004F7005" w:rsidRDefault="004F7005" w:rsidP="004F7005">
      <w:pPr>
        <w:pStyle w:val="ListParagraph"/>
      </w:pPr>
    </w:p>
    <w:p w14:paraId="494A3B36" w14:textId="77777777" w:rsidR="004F7005" w:rsidRDefault="004F7005" w:rsidP="004F7005">
      <w:pPr>
        <w:pStyle w:val="ListParagraph"/>
        <w:numPr>
          <w:ilvl w:val="0"/>
          <w:numId w:val="33"/>
        </w:numPr>
        <w:spacing w:after="160" w:line="259" w:lineRule="auto"/>
      </w:pPr>
      <w:r>
        <w:t xml:space="preserve">Toontje is </w:t>
      </w:r>
      <w:r w:rsidRPr="00C438F7">
        <w:rPr>
          <w:u w:val="single"/>
        </w:rPr>
        <w:t>open</w:t>
      </w:r>
      <w:r>
        <w:t xml:space="preserve"> op dinsdag en woensdag in de voormiddag en op vrijdag in voor- en namiddag. De voedselbedeling is op dinsdagnamiddag en vrijdagvoormiddag.</w:t>
      </w:r>
    </w:p>
    <w:p w14:paraId="3FCE53DE" w14:textId="77777777" w:rsidR="004F7005" w:rsidRDefault="004F7005" w:rsidP="004F7005">
      <w:pPr>
        <w:pStyle w:val="ListParagraph"/>
      </w:pPr>
    </w:p>
    <w:p w14:paraId="69744FE6" w14:textId="77777777" w:rsidR="004F7005" w:rsidRDefault="004F7005" w:rsidP="004F7005">
      <w:pPr>
        <w:pStyle w:val="ListParagraph"/>
        <w:numPr>
          <w:ilvl w:val="0"/>
          <w:numId w:val="33"/>
        </w:numPr>
        <w:spacing w:after="160" w:line="259" w:lineRule="auto"/>
      </w:pPr>
      <w:r>
        <w:t>Onderdelen van de werking = Onthaal, Sociale Dienst, Voedselbedeling, Boetiek en Winkel</w:t>
      </w:r>
    </w:p>
    <w:p w14:paraId="2E2A2C1B" w14:textId="77777777" w:rsidR="004F7005" w:rsidRDefault="004F7005" w:rsidP="004F7005">
      <w:pPr>
        <w:pStyle w:val="ListParagraph"/>
      </w:pPr>
    </w:p>
    <w:p w14:paraId="22EAE3D3" w14:textId="77777777" w:rsidR="004F7005" w:rsidRDefault="004F7005" w:rsidP="004F7005">
      <w:pPr>
        <w:pStyle w:val="ListParagraph"/>
        <w:numPr>
          <w:ilvl w:val="0"/>
          <w:numId w:val="33"/>
        </w:numPr>
        <w:spacing w:after="160" w:line="259" w:lineRule="auto"/>
      </w:pPr>
      <w:r>
        <w:t xml:space="preserve">Toontje is </w:t>
      </w:r>
      <w:r w:rsidRPr="00C438F7">
        <w:rPr>
          <w:u w:val="single"/>
        </w:rPr>
        <w:t>aangesloten e</w:t>
      </w:r>
      <w:r>
        <w:t>n actief bij de KRASdiensten, is een WELZIJNSSCHAKEL en actief in het overlegcomité Gentbrugge-Ledeberg.</w:t>
      </w:r>
    </w:p>
    <w:p w14:paraId="2832CB3A" w14:textId="77777777" w:rsidR="004F7005" w:rsidRDefault="004F7005" w:rsidP="004F7005">
      <w:pPr>
        <w:pStyle w:val="ListParagraph"/>
      </w:pPr>
    </w:p>
    <w:p w14:paraId="3FAB450A" w14:textId="77777777" w:rsidR="004F7005" w:rsidRPr="00FA7493" w:rsidRDefault="004F7005" w:rsidP="004F7005">
      <w:pPr>
        <w:pStyle w:val="ListParagraph"/>
        <w:numPr>
          <w:ilvl w:val="0"/>
          <w:numId w:val="33"/>
        </w:numPr>
        <w:spacing w:after="160" w:line="259" w:lineRule="auto"/>
        <w:rPr>
          <w:u w:val="single"/>
        </w:rPr>
      </w:pPr>
      <w:r w:rsidRPr="00FA7493">
        <w:rPr>
          <w:u w:val="single"/>
        </w:rPr>
        <w:t>Gebouwen – Locatie:</w:t>
      </w:r>
    </w:p>
    <w:p w14:paraId="288469B9" w14:textId="77777777" w:rsidR="004F7005" w:rsidRPr="00C438F7" w:rsidRDefault="004F7005" w:rsidP="004F7005">
      <w:pPr>
        <w:pStyle w:val="ListParagraph"/>
        <w:numPr>
          <w:ilvl w:val="0"/>
          <w:numId w:val="33"/>
        </w:numPr>
        <w:spacing w:after="160" w:line="259" w:lineRule="auto"/>
        <w:rPr>
          <w:u w:val="single"/>
        </w:rPr>
      </w:pPr>
      <w:r>
        <w:t xml:space="preserve">Toontje huurt zijn </w:t>
      </w:r>
      <w:r w:rsidRPr="00C438F7">
        <w:rPr>
          <w:u w:val="single"/>
        </w:rPr>
        <w:t xml:space="preserve">gebouwen </w:t>
      </w:r>
    </w:p>
    <w:p w14:paraId="7AD8B6EB" w14:textId="77777777" w:rsidR="004F7005" w:rsidRDefault="004F7005" w:rsidP="004F7005">
      <w:pPr>
        <w:pStyle w:val="ListParagraph"/>
        <w:numPr>
          <w:ilvl w:val="1"/>
          <w:numId w:val="33"/>
        </w:numPr>
        <w:spacing w:after="160" w:line="259" w:lineRule="auto"/>
      </w:pPr>
      <w:r>
        <w:t>‘in erfpacht’ tot 2035. De huidige eigenaar is het ‘co-housing’-project ‘De tuin van Padua’, dit zijn 17 gezinnen die het grootste deel van de site, van parochie school en kerk ombouwen tot woning. De werken zijn volop aan de gang. Toontje mag haar deel van de site blijven betrekken door erfpacht tot 2035. (Dit brengt naast huurprijs ook kosten onderhoud met zich)</w:t>
      </w:r>
    </w:p>
    <w:p w14:paraId="66EE57F8" w14:textId="77777777" w:rsidR="004F7005" w:rsidRDefault="004F7005" w:rsidP="004F7005">
      <w:pPr>
        <w:pStyle w:val="ListParagraph"/>
        <w:numPr>
          <w:ilvl w:val="1"/>
          <w:numId w:val="33"/>
        </w:numPr>
        <w:spacing w:after="160" w:line="259" w:lineRule="auto"/>
      </w:pPr>
      <w:r>
        <w:t>+ een opslagruimte van 36m² gehuurd in bedrijvensite ‘De Punt’ (Arbed-site) in Gentbrugge</w:t>
      </w:r>
    </w:p>
    <w:p w14:paraId="60B1B602" w14:textId="77777777" w:rsidR="004F7005" w:rsidRDefault="004F7005" w:rsidP="004F7005">
      <w:pPr>
        <w:pStyle w:val="ListParagraph"/>
        <w:numPr>
          <w:ilvl w:val="2"/>
          <w:numId w:val="33"/>
        </w:numPr>
        <w:spacing w:after="160" w:line="259" w:lineRule="auto"/>
      </w:pPr>
      <w:r>
        <w:t>In 2018 werd een project ‘optimaal benuttigen van de gebouwen’ uitgevoerd met eigen vrijwilligers door verbouwingen van zowel gedeelte voor de voeding als de winkel en boetiek.</w:t>
      </w:r>
    </w:p>
    <w:p w14:paraId="1CA060AB" w14:textId="77777777" w:rsidR="004F7005" w:rsidRDefault="004F7005" w:rsidP="004F7005">
      <w:pPr>
        <w:pStyle w:val="ListParagraph"/>
        <w:numPr>
          <w:ilvl w:val="2"/>
          <w:numId w:val="33"/>
        </w:numPr>
        <w:spacing w:after="160" w:line="259" w:lineRule="auto"/>
      </w:pPr>
      <w:r>
        <w:t>Zoals bij de meeste KRASdiensten is opslagruimte één van de problemen.</w:t>
      </w:r>
    </w:p>
    <w:p w14:paraId="4FA92FDA" w14:textId="77D64F71" w:rsidR="004F7005" w:rsidRDefault="004F7005" w:rsidP="004F7005">
      <w:pPr>
        <w:pStyle w:val="ListParagraph"/>
        <w:ind w:left="1920"/>
      </w:pPr>
    </w:p>
    <w:p w14:paraId="73B2AB64" w14:textId="28661996" w:rsidR="004F7005" w:rsidRDefault="004F7005" w:rsidP="004F7005">
      <w:pPr>
        <w:pStyle w:val="ListParagraph"/>
        <w:ind w:left="1920"/>
      </w:pPr>
    </w:p>
    <w:p w14:paraId="6FF04583" w14:textId="77777777" w:rsidR="004F7005" w:rsidRDefault="004F7005" w:rsidP="004F7005">
      <w:pPr>
        <w:pStyle w:val="ListParagraph"/>
        <w:ind w:left="1920"/>
      </w:pPr>
      <w:bookmarkStart w:id="0" w:name="_GoBack"/>
      <w:bookmarkEnd w:id="0"/>
    </w:p>
    <w:p w14:paraId="289D8CB9" w14:textId="77777777" w:rsidR="004F7005" w:rsidRPr="00A976D1" w:rsidRDefault="004F7005" w:rsidP="004F7005">
      <w:pPr>
        <w:pStyle w:val="ListParagraph"/>
        <w:numPr>
          <w:ilvl w:val="0"/>
          <w:numId w:val="33"/>
        </w:numPr>
        <w:spacing w:after="160" w:line="259" w:lineRule="auto"/>
        <w:rPr>
          <w:u w:val="single"/>
        </w:rPr>
      </w:pPr>
      <w:r w:rsidRPr="00A976D1">
        <w:rPr>
          <w:u w:val="single"/>
        </w:rPr>
        <w:lastRenderedPageBreak/>
        <w:t>Samenstelling van de vzw.</w:t>
      </w:r>
    </w:p>
    <w:p w14:paraId="3F2C5678" w14:textId="77777777" w:rsidR="004F7005" w:rsidRDefault="004F7005" w:rsidP="004F7005">
      <w:pPr>
        <w:pStyle w:val="ListParagraph"/>
        <w:numPr>
          <w:ilvl w:val="1"/>
          <w:numId w:val="33"/>
        </w:numPr>
        <w:spacing w:after="160" w:line="259" w:lineRule="auto"/>
      </w:pPr>
      <w:r>
        <w:t>Raad van bestuur bestaande uit de verantwoordelijken van de verschillende diensten en Didier Steenhaut. Er is ook een dagelijks bestuur.</w:t>
      </w:r>
    </w:p>
    <w:p w14:paraId="22FE1B74" w14:textId="77777777" w:rsidR="004F7005" w:rsidRDefault="004F7005" w:rsidP="004F7005">
      <w:pPr>
        <w:pStyle w:val="ListParagraph"/>
        <w:numPr>
          <w:ilvl w:val="1"/>
          <w:numId w:val="33"/>
        </w:numPr>
        <w:spacing w:after="160" w:line="259" w:lineRule="auto"/>
      </w:pPr>
      <w:r>
        <w:t>Vrijwilligers: gemiddelde leeftijd 65 jaar (36t/86j) – 71 vrijwilligers – 49 vrouwen, 22 mannen.</w:t>
      </w:r>
    </w:p>
    <w:p w14:paraId="096FED29" w14:textId="77777777" w:rsidR="004F7005" w:rsidRDefault="004F7005" w:rsidP="004F7005">
      <w:pPr>
        <w:pStyle w:val="ListParagraph"/>
        <w:numPr>
          <w:ilvl w:val="1"/>
          <w:numId w:val="33"/>
        </w:numPr>
        <w:spacing w:after="160" w:line="259" w:lineRule="auto"/>
      </w:pPr>
      <w:r>
        <w:t xml:space="preserve">Van bij de aanvang kwam een deel van de vrijwilligers uit de eigen doelgroep. </w:t>
      </w:r>
    </w:p>
    <w:p w14:paraId="25EA0454" w14:textId="77777777" w:rsidR="004F7005" w:rsidRPr="00681C40" w:rsidRDefault="004F7005" w:rsidP="004F7005">
      <w:pPr>
        <w:pStyle w:val="ListParagraph"/>
        <w:ind w:left="1440"/>
      </w:pPr>
    </w:p>
    <w:p w14:paraId="1DB4DA77" w14:textId="77777777" w:rsidR="004F7005" w:rsidRPr="00681C40" w:rsidRDefault="004F7005" w:rsidP="004F7005">
      <w:pPr>
        <w:pStyle w:val="ListParagraph"/>
        <w:numPr>
          <w:ilvl w:val="0"/>
          <w:numId w:val="33"/>
        </w:numPr>
        <w:spacing w:after="160" w:line="259" w:lineRule="auto"/>
      </w:pPr>
      <w:r>
        <w:rPr>
          <w:u w:val="single"/>
        </w:rPr>
        <w:t xml:space="preserve">Inkomsten: </w:t>
      </w:r>
    </w:p>
    <w:p w14:paraId="3E2DD9CD" w14:textId="77777777" w:rsidR="004F7005" w:rsidRDefault="004F7005" w:rsidP="004F7005">
      <w:pPr>
        <w:pStyle w:val="ListParagraph"/>
        <w:numPr>
          <w:ilvl w:val="1"/>
          <w:numId w:val="33"/>
        </w:numPr>
        <w:spacing w:after="160" w:line="259" w:lineRule="auto"/>
      </w:pPr>
      <w:r>
        <w:t>Convenant – 5500 euro</w:t>
      </w:r>
    </w:p>
    <w:p w14:paraId="00096DC2" w14:textId="77777777" w:rsidR="004F7005" w:rsidRDefault="004F7005" w:rsidP="004F7005">
      <w:pPr>
        <w:pStyle w:val="ListParagraph"/>
        <w:numPr>
          <w:ilvl w:val="1"/>
          <w:numId w:val="33"/>
        </w:numPr>
        <w:spacing w:after="160" w:line="259" w:lineRule="auto"/>
      </w:pPr>
      <w:r>
        <w:t>Giften – geen fiscale aftrekbaarheid – tenzij via ‘Welzijnsschakel’</w:t>
      </w:r>
    </w:p>
    <w:p w14:paraId="04C46E9E" w14:textId="77777777" w:rsidR="004F7005" w:rsidRDefault="004F7005" w:rsidP="004F7005">
      <w:pPr>
        <w:pStyle w:val="ListParagraph"/>
        <w:numPr>
          <w:ilvl w:val="1"/>
          <w:numId w:val="33"/>
        </w:numPr>
        <w:spacing w:after="160" w:line="259" w:lineRule="auto"/>
      </w:pPr>
      <w:r>
        <w:t>Zijn ook goed doel van warmste week.</w:t>
      </w:r>
    </w:p>
    <w:p w14:paraId="7ED44D48" w14:textId="77777777" w:rsidR="004F7005" w:rsidRPr="00681C40" w:rsidRDefault="004F7005" w:rsidP="004F7005">
      <w:pPr>
        <w:pStyle w:val="ListParagraph"/>
        <w:numPr>
          <w:ilvl w:val="1"/>
          <w:numId w:val="33"/>
        </w:numPr>
        <w:spacing w:after="160" w:line="259" w:lineRule="auto"/>
      </w:pPr>
      <w:r w:rsidRPr="00A976D1">
        <w:t xml:space="preserve">komen </w:t>
      </w:r>
      <w:r>
        <w:t xml:space="preserve">naast verkoop tweedehandskledij en rommelmarkt </w:t>
      </w:r>
      <w:r w:rsidRPr="00A976D1">
        <w:t>o.a. van private sponsors</w:t>
      </w:r>
    </w:p>
    <w:p w14:paraId="31A5BF42" w14:textId="77777777" w:rsidR="004F7005" w:rsidRDefault="004F7005" w:rsidP="004F7005">
      <w:pPr>
        <w:pStyle w:val="ListParagraph"/>
        <w:ind w:firstLine="360"/>
      </w:pPr>
      <w:r>
        <w:t xml:space="preserve">       </w:t>
      </w:r>
      <w:r w:rsidRPr="00681C40">
        <w:t>o.a</w:t>
      </w:r>
      <w:r>
        <w:t>. via kanaal van screeningsbureau ‘donor-info’</w:t>
      </w:r>
    </w:p>
    <w:p w14:paraId="3EA7113B" w14:textId="77777777" w:rsidR="004F7005" w:rsidRDefault="004F7005" w:rsidP="004F7005">
      <w:pPr>
        <w:pStyle w:val="ListParagraph"/>
        <w:ind w:firstLine="360"/>
      </w:pPr>
    </w:p>
    <w:p w14:paraId="2A4CDE80" w14:textId="77777777" w:rsidR="004F7005" w:rsidRDefault="004F7005" w:rsidP="004F7005">
      <w:pPr>
        <w:pStyle w:val="ListParagraph"/>
        <w:numPr>
          <w:ilvl w:val="0"/>
          <w:numId w:val="33"/>
        </w:numPr>
        <w:spacing w:after="160" w:line="259" w:lineRule="auto"/>
      </w:pPr>
      <w:r w:rsidRPr="00A976D1">
        <w:rPr>
          <w:u w:val="single"/>
        </w:rPr>
        <w:t>Hulpverlening in Cijfers</w:t>
      </w:r>
      <w:r>
        <w:t xml:space="preserve"> vandaag (1 jan tot okt 2019)</w:t>
      </w:r>
    </w:p>
    <w:p w14:paraId="620094B6" w14:textId="77777777" w:rsidR="004F7005" w:rsidRDefault="004F7005" w:rsidP="004F7005">
      <w:pPr>
        <w:pStyle w:val="ListParagraph"/>
        <w:numPr>
          <w:ilvl w:val="1"/>
          <w:numId w:val="33"/>
        </w:numPr>
        <w:spacing w:after="160" w:line="259" w:lineRule="auto"/>
      </w:pPr>
      <w:r>
        <w:t xml:space="preserve">Er worden per week 183 gezinnen geholpen (110 Belgen – 73 niet-Belgen) Dit gaat om 494 personen. (In totaal 42 nationaliteiten). Een stijging opnieuw tegenover de 2 voorbije jaren. </w:t>
      </w:r>
    </w:p>
    <w:p w14:paraId="4B55FD82" w14:textId="77777777" w:rsidR="004F7005" w:rsidRDefault="004F7005" w:rsidP="004F7005">
      <w:pPr>
        <w:pStyle w:val="ListParagraph"/>
        <w:numPr>
          <w:ilvl w:val="1"/>
          <w:numId w:val="33"/>
        </w:numPr>
        <w:spacing w:after="160" w:line="259" w:lineRule="auto"/>
      </w:pPr>
      <w:r>
        <w:t>De daklozen zijn een minderheid (48 personen in 2018)</w:t>
      </w:r>
    </w:p>
    <w:p w14:paraId="3CEB3393" w14:textId="77777777" w:rsidR="004F7005" w:rsidRDefault="004F7005" w:rsidP="004F7005">
      <w:pPr>
        <w:pStyle w:val="ListParagraph"/>
        <w:numPr>
          <w:ilvl w:val="1"/>
          <w:numId w:val="33"/>
        </w:numPr>
        <w:spacing w:after="160" w:line="259" w:lineRule="auto"/>
      </w:pPr>
      <w:r>
        <w:t xml:space="preserve">Een deel van de hulpvragers komt via doorverwijzing van OCMW, straathoekwerking </w:t>
      </w:r>
    </w:p>
    <w:p w14:paraId="262675F5" w14:textId="77777777" w:rsidR="004F7005" w:rsidRDefault="004F7005" w:rsidP="004F7005">
      <w:pPr>
        <w:pStyle w:val="ListParagraph"/>
        <w:numPr>
          <w:ilvl w:val="1"/>
          <w:numId w:val="33"/>
        </w:numPr>
        <w:spacing w:after="160" w:line="259" w:lineRule="auto"/>
      </w:pPr>
      <w:r>
        <w:t>De gemiddelde leeftijd van de hulpvrager is 45 jaar</w:t>
      </w:r>
    </w:p>
    <w:p w14:paraId="2C87EC88" w14:textId="77777777" w:rsidR="004F7005" w:rsidRDefault="004F7005" w:rsidP="004F7005">
      <w:pPr>
        <w:pStyle w:val="ListParagraph"/>
        <w:numPr>
          <w:ilvl w:val="1"/>
          <w:numId w:val="33"/>
        </w:numPr>
        <w:spacing w:after="160" w:line="259" w:lineRule="auto"/>
      </w:pPr>
      <w:r>
        <w:t>Er is een goede samenwerking met de straathoekwerkers en de sociale regisseur en de wijkregisseur</w:t>
      </w:r>
    </w:p>
    <w:p w14:paraId="7589DD8B" w14:textId="77777777" w:rsidR="004F7005" w:rsidRDefault="004F7005" w:rsidP="004F7005">
      <w:pPr>
        <w:pStyle w:val="ListParagraph"/>
      </w:pPr>
    </w:p>
    <w:p w14:paraId="450509EB" w14:textId="77777777" w:rsidR="004F7005" w:rsidRDefault="004F7005" w:rsidP="004F7005">
      <w:pPr>
        <w:pStyle w:val="ListParagraph"/>
        <w:numPr>
          <w:ilvl w:val="0"/>
          <w:numId w:val="33"/>
        </w:numPr>
        <w:spacing w:after="160" w:line="259" w:lineRule="auto"/>
      </w:pPr>
      <w:r>
        <w:t xml:space="preserve">Naast Voedselbedeling, Sociale Dienst en tweedehandsboetiek heeft Toontje nog volgende </w:t>
      </w:r>
      <w:r w:rsidRPr="00A976D1">
        <w:rPr>
          <w:u w:val="single"/>
        </w:rPr>
        <w:t>projectwerkingen</w:t>
      </w:r>
      <w:r>
        <w:t>: “Cultuur en vrije tijd” - “Happen en  Klappen” – “Kransen en Kralen”:</w:t>
      </w:r>
    </w:p>
    <w:p w14:paraId="6D5A4FEA" w14:textId="77777777" w:rsidR="004F7005" w:rsidRDefault="004F7005" w:rsidP="004F7005">
      <w:pPr>
        <w:pStyle w:val="ListParagraph"/>
        <w:rPr>
          <w:u w:val="single"/>
        </w:rPr>
      </w:pPr>
    </w:p>
    <w:p w14:paraId="3CB8B227" w14:textId="77777777" w:rsidR="004F7005" w:rsidRDefault="004F7005" w:rsidP="004F7005">
      <w:pPr>
        <w:pStyle w:val="ListParagraph"/>
        <w:numPr>
          <w:ilvl w:val="1"/>
          <w:numId w:val="33"/>
        </w:numPr>
        <w:spacing w:after="160" w:line="259" w:lineRule="auto"/>
      </w:pPr>
      <w:r>
        <w:rPr>
          <w:u w:val="single"/>
        </w:rPr>
        <w:t>Kransen en kralen:</w:t>
      </w:r>
      <w:r>
        <w:t xml:space="preserve"> hobbyclub, maken van objecten met zoveel als mogelijk recyclagemateriaal.</w:t>
      </w:r>
    </w:p>
    <w:p w14:paraId="14975C9C" w14:textId="77777777" w:rsidR="004F7005" w:rsidRDefault="004F7005" w:rsidP="004F7005">
      <w:pPr>
        <w:pStyle w:val="ListParagraph"/>
        <w:numPr>
          <w:ilvl w:val="1"/>
          <w:numId w:val="33"/>
        </w:numPr>
        <w:spacing w:after="160" w:line="259" w:lineRule="auto"/>
      </w:pPr>
      <w:r>
        <w:rPr>
          <w:u w:val="single"/>
        </w:rPr>
        <w:t>Happen en klappen:</w:t>
      </w:r>
      <w:r>
        <w:t xml:space="preserve"> draait rond voeding.  Doelgroep met consulente van De Punt (wijkgezondheidscentrum) eten klaarmaken en aanbieden.</w:t>
      </w:r>
    </w:p>
    <w:p w14:paraId="0DC8895E" w14:textId="77777777" w:rsidR="004F7005" w:rsidRDefault="004F7005" w:rsidP="004F7005">
      <w:pPr>
        <w:pStyle w:val="ListParagraph"/>
        <w:ind w:left="1440"/>
      </w:pPr>
      <w:r w:rsidRPr="003048B0">
        <w:t>Vanaf voorjaar 2020 thema diabetes.</w:t>
      </w:r>
      <w:r>
        <w:t xml:space="preserve">  Info, koken, etc. Maar, tot en met voetverzorging.</w:t>
      </w:r>
    </w:p>
    <w:p w14:paraId="614A9391" w14:textId="77777777" w:rsidR="004F7005" w:rsidRPr="003048B0" w:rsidRDefault="004F7005" w:rsidP="004F7005">
      <w:pPr>
        <w:pStyle w:val="ListParagraph"/>
      </w:pPr>
    </w:p>
    <w:p w14:paraId="050C1944" w14:textId="77777777" w:rsidR="004F7005" w:rsidRDefault="004F7005" w:rsidP="004F7005">
      <w:pPr>
        <w:pStyle w:val="ListParagraph"/>
        <w:numPr>
          <w:ilvl w:val="0"/>
          <w:numId w:val="33"/>
        </w:numPr>
        <w:spacing w:after="160" w:line="259" w:lineRule="auto"/>
        <w:rPr>
          <w:u w:val="single"/>
        </w:rPr>
      </w:pPr>
      <w:r>
        <w:rPr>
          <w:u w:val="single"/>
        </w:rPr>
        <w:t xml:space="preserve">Boetiek: </w:t>
      </w:r>
    </w:p>
    <w:p w14:paraId="3C31F548" w14:textId="77777777" w:rsidR="004F7005" w:rsidRPr="00A976D1" w:rsidRDefault="004F7005" w:rsidP="004F7005">
      <w:pPr>
        <w:pStyle w:val="ListParagraph"/>
        <w:numPr>
          <w:ilvl w:val="1"/>
          <w:numId w:val="33"/>
        </w:numPr>
        <w:spacing w:after="160" w:line="259" w:lineRule="auto"/>
        <w:rPr>
          <w:u w:val="single"/>
        </w:rPr>
      </w:pPr>
      <w:r w:rsidRPr="00A976D1">
        <w:t xml:space="preserve">Boeken en kleine huisraad – kleding </w:t>
      </w:r>
      <w:r>
        <w:t>- speelgoed</w:t>
      </w:r>
    </w:p>
    <w:p w14:paraId="639BB21B" w14:textId="77777777" w:rsidR="004F7005" w:rsidRDefault="004F7005" w:rsidP="004F7005">
      <w:pPr>
        <w:pStyle w:val="ListParagraph"/>
        <w:rPr>
          <w:u w:val="single"/>
        </w:rPr>
      </w:pPr>
    </w:p>
    <w:p w14:paraId="670CA5AD" w14:textId="77777777" w:rsidR="004F7005" w:rsidRPr="00A976D1" w:rsidRDefault="004F7005" w:rsidP="004F7005">
      <w:pPr>
        <w:pStyle w:val="ListParagraph"/>
        <w:numPr>
          <w:ilvl w:val="0"/>
          <w:numId w:val="33"/>
        </w:numPr>
        <w:spacing w:after="160" w:line="259" w:lineRule="auto"/>
        <w:rPr>
          <w:u w:val="single"/>
        </w:rPr>
      </w:pPr>
      <w:r w:rsidRPr="00A976D1">
        <w:rPr>
          <w:u w:val="single"/>
        </w:rPr>
        <w:t>Voedselbedeling en hygiënische producten</w:t>
      </w:r>
    </w:p>
    <w:p w14:paraId="6B3CBEF4" w14:textId="77777777" w:rsidR="004F7005" w:rsidRDefault="004F7005" w:rsidP="004F7005">
      <w:pPr>
        <w:pStyle w:val="ListParagraph"/>
        <w:numPr>
          <w:ilvl w:val="1"/>
          <w:numId w:val="33"/>
        </w:numPr>
        <w:spacing w:after="160" w:line="259" w:lineRule="auto"/>
      </w:pPr>
      <w:r>
        <w:t>Toontje heeft geen keuken met mogelijkheid tot nuttigen van verse maaltijden.</w:t>
      </w:r>
    </w:p>
    <w:p w14:paraId="14768011" w14:textId="77777777" w:rsidR="004F7005" w:rsidRDefault="004F7005" w:rsidP="004F7005">
      <w:pPr>
        <w:pStyle w:val="ListParagraph"/>
        <w:numPr>
          <w:ilvl w:val="1"/>
          <w:numId w:val="33"/>
        </w:numPr>
        <w:spacing w:after="160" w:line="259" w:lineRule="auto"/>
      </w:pPr>
      <w:r>
        <w:t>Er wordt wel op dinsdag en vrijdag soep gemaakt (o.a. met resten van Foodsavers)</w:t>
      </w:r>
    </w:p>
    <w:p w14:paraId="211BD588" w14:textId="77777777" w:rsidR="004F7005" w:rsidRDefault="004F7005" w:rsidP="004F7005">
      <w:pPr>
        <w:pStyle w:val="ListParagraph"/>
        <w:numPr>
          <w:ilvl w:val="1"/>
          <w:numId w:val="33"/>
        </w:numPr>
        <w:spacing w:after="160" w:line="259" w:lineRule="auto"/>
      </w:pPr>
      <w:r>
        <w:t xml:space="preserve">Aanvoer van voeding via Foodsavers en Voedselbank Eke – </w:t>
      </w:r>
    </w:p>
    <w:p w14:paraId="43DB9594" w14:textId="77777777" w:rsidR="004F7005" w:rsidRDefault="004F7005" w:rsidP="004F7005">
      <w:pPr>
        <w:pStyle w:val="ListParagraph"/>
        <w:numPr>
          <w:ilvl w:val="1"/>
          <w:numId w:val="33"/>
        </w:numPr>
        <w:spacing w:after="160" w:line="259" w:lineRule="auto"/>
      </w:pPr>
      <w:r>
        <w:t>Zeer grote tevredenheid van werking en stiptheid van Foodsavers. (di- en vrijdagochtend)</w:t>
      </w:r>
    </w:p>
    <w:p w14:paraId="5A061A11" w14:textId="77777777" w:rsidR="004F7005" w:rsidRDefault="004F7005" w:rsidP="004F7005">
      <w:pPr>
        <w:pStyle w:val="ListParagraph"/>
        <w:numPr>
          <w:ilvl w:val="1"/>
          <w:numId w:val="33"/>
        </w:numPr>
        <w:spacing w:after="160" w:line="259" w:lineRule="auto"/>
      </w:pPr>
      <w:r>
        <w:lastRenderedPageBreak/>
        <w:t>Ook online aankoop bij via ‘Goods to give’ – heel tevreden – kopen er speelgoed en schoolgerief aan – pampers zijn altijd dadelijk eerste minuut weg.  Depot in Antwerpen, bijgevolg 50 EUR verplaatsingskost.  Er wordt een kleine vergoeding betaald voor de goederen.</w:t>
      </w:r>
    </w:p>
    <w:p w14:paraId="3722ED12" w14:textId="77777777" w:rsidR="004F7005" w:rsidRDefault="004F7005" w:rsidP="004F7005">
      <w:pPr>
        <w:pStyle w:val="ListParagraph"/>
        <w:numPr>
          <w:ilvl w:val="1"/>
          <w:numId w:val="33"/>
        </w:numPr>
        <w:spacing w:after="160" w:line="259" w:lineRule="auto"/>
      </w:pPr>
      <w:r>
        <w:t>Er is ook een eigen vaste aankoop van pampers, hygiënische producten, babyvoeding, broodbeleg, bloem, koffie, eieren.</w:t>
      </w:r>
    </w:p>
    <w:p w14:paraId="51ED9EC9" w14:textId="77777777" w:rsidR="004F7005" w:rsidRDefault="004F7005" w:rsidP="004F7005">
      <w:pPr>
        <w:pStyle w:val="ListParagraph"/>
        <w:numPr>
          <w:ilvl w:val="1"/>
          <w:numId w:val="33"/>
        </w:numPr>
        <w:spacing w:after="160" w:line="259" w:lineRule="auto"/>
      </w:pPr>
      <w:r>
        <w:t>Brood wordt voor een deel afgehaald bij bakker De Wulf in de Adolf Bayensstraat.</w:t>
      </w:r>
    </w:p>
    <w:p w14:paraId="23F1574B" w14:textId="77777777" w:rsidR="004F7005" w:rsidRDefault="004F7005" w:rsidP="004F7005">
      <w:pPr>
        <w:pStyle w:val="ListParagraph"/>
        <w:numPr>
          <w:ilvl w:val="1"/>
          <w:numId w:val="33"/>
        </w:numPr>
        <w:spacing w:after="160" w:line="259" w:lineRule="auto"/>
      </w:pPr>
      <w:r>
        <w:t xml:space="preserve">Het </w:t>
      </w:r>
      <w:r w:rsidRPr="00681C40">
        <w:rPr>
          <w:u w:val="single"/>
        </w:rPr>
        <w:t>vervoer</w:t>
      </w:r>
      <w:r>
        <w:t xml:space="preserve"> van en naar Eke (op 1° en 3° donderdag): gebeurt door Ateljee (2 camions per maand) en 1x door De Swaef camion (gehuurd mét chauffeur). Vervoer wordt betaald door VoG. </w:t>
      </w:r>
    </w:p>
    <w:p w14:paraId="7CAE9CA7" w14:textId="77777777" w:rsidR="004F7005" w:rsidRDefault="004F7005" w:rsidP="004F7005">
      <w:pPr>
        <w:pStyle w:val="ListParagraph"/>
        <w:numPr>
          <w:ilvl w:val="1"/>
          <w:numId w:val="33"/>
        </w:numPr>
        <w:spacing w:after="160" w:line="259" w:lineRule="auto"/>
      </w:pPr>
      <w:r w:rsidRPr="00D318EA">
        <w:rPr>
          <w:u w:val="single"/>
        </w:rPr>
        <w:t>Babyvoeding</w:t>
      </w:r>
      <w:r>
        <w:t>: via omweg OCMW – mensen krijgen 1x babyvoeding per maand. Er zijn heel veel kinderen op dit ogenblik.</w:t>
      </w:r>
    </w:p>
    <w:p w14:paraId="51BCACA7" w14:textId="77777777" w:rsidR="004F7005" w:rsidRDefault="004F7005" w:rsidP="004F7005">
      <w:pPr>
        <w:pStyle w:val="ListParagraph"/>
        <w:numPr>
          <w:ilvl w:val="1"/>
          <w:numId w:val="33"/>
        </w:numPr>
        <w:spacing w:after="160" w:line="259" w:lineRule="auto"/>
      </w:pPr>
      <w:r w:rsidRPr="00D318EA">
        <w:t>10.</w:t>
      </w:r>
      <w:r>
        <w:t>000 liter melk per jaar.</w:t>
      </w:r>
    </w:p>
    <w:p w14:paraId="4E38516B" w14:textId="77777777" w:rsidR="004F7005" w:rsidRDefault="004F7005" w:rsidP="004F7005">
      <w:pPr>
        <w:pStyle w:val="ListParagraph"/>
        <w:numPr>
          <w:ilvl w:val="1"/>
          <w:numId w:val="33"/>
        </w:numPr>
        <w:spacing w:after="160" w:line="259" w:lineRule="auto"/>
      </w:pPr>
      <w:r>
        <w:t>Pampers: worden niet ingediend bij VOG – worden aangekocht bij kruidvat – deel komt ook via aanvraag bij FEAD (EU goederen) – pampers uit EU via kanaal voedselbank – zijn slechts tijdelijke voorraden – de hulpvragers krijgen slechts 20 pampers per maand gezien beperkte voorraad – nodige pampers zijn nr.5.</w:t>
      </w:r>
    </w:p>
    <w:p w14:paraId="61984C09" w14:textId="77777777" w:rsidR="004F7005" w:rsidRDefault="004F7005" w:rsidP="004F7005">
      <w:pPr>
        <w:pStyle w:val="ListParagraph"/>
        <w:ind w:left="1440"/>
      </w:pPr>
    </w:p>
    <w:p w14:paraId="2AA9F121" w14:textId="77777777" w:rsidR="004F7005" w:rsidRPr="00A822C3" w:rsidRDefault="004F7005" w:rsidP="004F7005">
      <w:pPr>
        <w:pStyle w:val="ListParagraph"/>
        <w:rPr>
          <w:u w:val="single"/>
        </w:rPr>
      </w:pPr>
      <w:r w:rsidRPr="00A822C3">
        <w:rPr>
          <w:u w:val="single"/>
        </w:rPr>
        <w:t>Samenwerking met VOG</w:t>
      </w:r>
    </w:p>
    <w:p w14:paraId="54943C21" w14:textId="77777777" w:rsidR="004F7005" w:rsidRDefault="004F7005" w:rsidP="004F7005">
      <w:pPr>
        <w:pStyle w:val="ListParagraph"/>
        <w:numPr>
          <w:ilvl w:val="1"/>
          <w:numId w:val="33"/>
        </w:numPr>
        <w:spacing w:after="160" w:line="259" w:lineRule="auto"/>
      </w:pPr>
      <w:r>
        <w:t>Kerstmaaltijden: als er tekort ontstaat bij VOG verkiezen zij eerder andere ondersteuning dan de kerstmaaltijden. Soms is er slechts 1 maaltijd per gezin mee te geven wat ook echt niet kan.</w:t>
      </w:r>
    </w:p>
    <w:p w14:paraId="55D3A038" w14:textId="77777777" w:rsidR="004F7005" w:rsidRDefault="004F7005" w:rsidP="004F7005">
      <w:pPr>
        <w:pStyle w:val="ListParagraph"/>
        <w:numPr>
          <w:ilvl w:val="1"/>
          <w:numId w:val="33"/>
        </w:numPr>
        <w:spacing w:after="160" w:line="259" w:lineRule="auto"/>
      </w:pPr>
      <w:r>
        <w:t>Maaltijdbonnen: zij gaan nieuwe aanvragen. Deze worden niet uitgekeerd bij de voedselbedeling maar via hun sociale dienst.</w:t>
      </w:r>
    </w:p>
    <w:p w14:paraId="32B66334" w14:textId="77777777" w:rsidR="004F7005" w:rsidRDefault="004F7005" w:rsidP="004F7005">
      <w:pPr>
        <w:pStyle w:val="ListParagraph"/>
        <w:numPr>
          <w:ilvl w:val="1"/>
          <w:numId w:val="33"/>
        </w:numPr>
        <w:spacing w:after="160" w:line="259" w:lineRule="auto"/>
      </w:pPr>
      <w:r>
        <w:t>Akkoord voor samenspraak met Bakkerij Aernoudt.</w:t>
      </w:r>
    </w:p>
    <w:p w14:paraId="1A089A15" w14:textId="77777777" w:rsidR="004F7005" w:rsidRDefault="004F7005" w:rsidP="004F7005">
      <w:pPr>
        <w:pStyle w:val="ListParagraph"/>
        <w:numPr>
          <w:ilvl w:val="1"/>
          <w:numId w:val="33"/>
        </w:numPr>
        <w:spacing w:after="160" w:line="259" w:lineRule="auto"/>
      </w:pPr>
      <w:r>
        <w:t>Akkoord voor steun vanuit Primark en ontvangen van rest stock.</w:t>
      </w:r>
    </w:p>
    <w:p w14:paraId="570BE973" w14:textId="77777777" w:rsidR="004F7005" w:rsidRDefault="004F7005" w:rsidP="004F7005">
      <w:pPr>
        <w:pStyle w:val="ListParagraph"/>
        <w:numPr>
          <w:ilvl w:val="1"/>
          <w:numId w:val="33"/>
        </w:numPr>
        <w:spacing w:after="160" w:line="259" w:lineRule="auto"/>
      </w:pPr>
      <w:r>
        <w:t>Akkoord voor samenwerking met school ‘D’Haese’ indien dit kan voor Mevr. Lore Cloquet. Daar eerder vragen om verzameling (3</w:t>
      </w:r>
      <w:r w:rsidRPr="00675506">
        <w:rPr>
          <w:vertAlign w:val="superscript"/>
        </w:rPr>
        <w:t>e</w:t>
      </w:r>
      <w:r>
        <w:t xml:space="preserve"> en 4</w:t>
      </w:r>
      <w:r w:rsidRPr="00675506">
        <w:rPr>
          <w:vertAlign w:val="superscript"/>
        </w:rPr>
        <w:t>e</w:t>
      </w:r>
      <w:r>
        <w:t xml:space="preserve"> studiejaar) van hygiënische producten dan voeding – babyshampoo (geen open flacons aub). Af/wasproducten, scheergerief, tandpasta.</w:t>
      </w:r>
    </w:p>
    <w:p w14:paraId="7F07C81A" w14:textId="77777777" w:rsidR="004F7005" w:rsidRDefault="004F7005" w:rsidP="004F7005">
      <w:pPr>
        <w:pStyle w:val="ListParagraph"/>
        <w:ind w:left="1440"/>
      </w:pPr>
    </w:p>
    <w:p w14:paraId="689479CA" w14:textId="77777777" w:rsidR="004F7005" w:rsidRDefault="004F7005" w:rsidP="004F7005">
      <w:pPr>
        <w:pStyle w:val="ListParagraph"/>
        <w:numPr>
          <w:ilvl w:val="0"/>
          <w:numId w:val="33"/>
        </w:numPr>
        <w:spacing w:after="160" w:line="259" w:lineRule="auto"/>
      </w:pPr>
      <w:r w:rsidRPr="005E5139">
        <w:rPr>
          <w:u w:val="single"/>
        </w:rPr>
        <w:t>Noden</w:t>
      </w:r>
      <w:r>
        <w:t xml:space="preserve">? Er is steeds nood aan </w:t>
      </w:r>
    </w:p>
    <w:p w14:paraId="23112D66" w14:textId="77777777" w:rsidR="004F7005" w:rsidRDefault="004F7005" w:rsidP="004F7005">
      <w:pPr>
        <w:pStyle w:val="ListParagraph"/>
        <w:numPr>
          <w:ilvl w:val="1"/>
          <w:numId w:val="33"/>
        </w:numPr>
        <w:spacing w:after="160" w:line="259" w:lineRule="auto"/>
      </w:pPr>
      <w:r>
        <w:t>Hygiënische producten (Wc-Papier)</w:t>
      </w:r>
    </w:p>
    <w:p w14:paraId="650774EC" w14:textId="77777777" w:rsidR="004F7005" w:rsidRDefault="004F7005" w:rsidP="004F7005">
      <w:pPr>
        <w:pStyle w:val="ListParagraph"/>
        <w:numPr>
          <w:ilvl w:val="1"/>
          <w:numId w:val="33"/>
        </w:numPr>
        <w:spacing w:after="160" w:line="259" w:lineRule="auto"/>
      </w:pPr>
      <w:r>
        <w:t>Pampers</w:t>
      </w:r>
    </w:p>
    <w:p w14:paraId="6A1D7DE3" w14:textId="77777777" w:rsidR="004F7005" w:rsidRDefault="004F7005" w:rsidP="004F7005">
      <w:pPr>
        <w:pStyle w:val="ListParagraph"/>
        <w:numPr>
          <w:ilvl w:val="1"/>
          <w:numId w:val="33"/>
        </w:numPr>
        <w:spacing w:after="160" w:line="259" w:lineRule="auto"/>
      </w:pPr>
      <w:r>
        <w:t>Babyvoeding</w:t>
      </w:r>
    </w:p>
    <w:p w14:paraId="08736CD9" w14:textId="77777777" w:rsidR="004F7005" w:rsidRDefault="004F7005" w:rsidP="004F7005">
      <w:pPr>
        <w:pStyle w:val="ListParagraph"/>
        <w:numPr>
          <w:ilvl w:val="1"/>
          <w:numId w:val="33"/>
        </w:numPr>
        <w:spacing w:after="160" w:line="259" w:lineRule="auto"/>
      </w:pPr>
      <w:r>
        <w:t>Vervoer</w:t>
      </w:r>
    </w:p>
    <w:p w14:paraId="4F236C37" w14:textId="77777777" w:rsidR="004F7005" w:rsidRDefault="004F7005" w:rsidP="004F7005">
      <w:pPr>
        <w:pStyle w:val="ListParagraph"/>
        <w:ind w:left="1440"/>
      </w:pPr>
    </w:p>
    <w:p w14:paraId="1CFB5A57" w14:textId="77777777" w:rsidR="004F7005" w:rsidRDefault="004F7005" w:rsidP="004F7005">
      <w:pPr>
        <w:pStyle w:val="ListParagraph"/>
        <w:numPr>
          <w:ilvl w:val="0"/>
          <w:numId w:val="33"/>
        </w:numPr>
        <w:spacing w:after="160" w:line="259" w:lineRule="auto"/>
      </w:pPr>
      <w:r>
        <w:t>Verdere info:</w:t>
      </w:r>
    </w:p>
    <w:p w14:paraId="71C585B5" w14:textId="77777777" w:rsidR="004F7005" w:rsidRDefault="004F7005" w:rsidP="004F7005">
      <w:pPr>
        <w:pStyle w:val="ListParagraph"/>
        <w:numPr>
          <w:ilvl w:val="1"/>
          <w:numId w:val="33"/>
        </w:numPr>
        <w:spacing w:after="160" w:line="259" w:lineRule="auto"/>
      </w:pPr>
      <w:r>
        <w:t xml:space="preserve">Toontje krijgt ook via de Gezinsbond </w:t>
      </w:r>
      <w:r w:rsidRPr="00A822C3">
        <w:rPr>
          <w:u w:val="single"/>
        </w:rPr>
        <w:t>kaarten voor De Lijn</w:t>
      </w:r>
      <w:r>
        <w:t xml:space="preserve"> – dit zijn 10 rittenkaarten aangekocht met kleine korting. Zij zouden liever één-rit-kaarten hebben maar dit kan niet.</w:t>
      </w:r>
    </w:p>
    <w:p w14:paraId="41A7633F" w14:textId="77777777" w:rsidR="004F7005" w:rsidRDefault="004F7005" w:rsidP="004F7005">
      <w:pPr>
        <w:pStyle w:val="ListParagraph"/>
        <w:numPr>
          <w:ilvl w:val="1"/>
          <w:numId w:val="33"/>
        </w:numPr>
        <w:spacing w:after="160" w:line="259" w:lineRule="auto"/>
      </w:pPr>
      <w:r>
        <w:t xml:space="preserve">Toontje doet </w:t>
      </w:r>
      <w:r w:rsidRPr="00A822C3">
        <w:rPr>
          <w:u w:val="single"/>
        </w:rPr>
        <w:t>overschot van kledij</w:t>
      </w:r>
      <w:r>
        <w:t xml:space="preserve"> weg naar de actie ‘Helpende handen’ in Diksmuide. Deze komen maandelijks ‘vodden’ afhalen. Hier staat geen vergoeding tegenover, wel een tweejaarlijks cadeau om naar ‘Bobbejaanland’ te trekken.</w:t>
      </w:r>
    </w:p>
    <w:p w14:paraId="4D973058" w14:textId="77777777" w:rsidR="004F7005" w:rsidRDefault="004F7005" w:rsidP="004F7005">
      <w:pPr>
        <w:pStyle w:val="ListParagraph"/>
        <w:numPr>
          <w:ilvl w:val="0"/>
          <w:numId w:val="33"/>
        </w:numPr>
        <w:spacing w:after="160" w:line="259" w:lineRule="auto"/>
      </w:pPr>
      <w:r>
        <w:lastRenderedPageBreak/>
        <w:t xml:space="preserve">In de omgeving is er het project ‘Kaffie is kaffie’ in het vaarthuis. </w:t>
      </w:r>
    </w:p>
    <w:p w14:paraId="3C266C3F" w14:textId="77777777" w:rsidR="004F7005" w:rsidRDefault="004F7005" w:rsidP="004F7005">
      <w:pPr>
        <w:pStyle w:val="ListParagraph"/>
        <w:numPr>
          <w:ilvl w:val="0"/>
          <w:numId w:val="33"/>
        </w:numPr>
        <w:spacing w:after="160" w:line="259" w:lineRule="auto"/>
      </w:pPr>
      <w:r>
        <w:t xml:space="preserve">Er wordt heel binnenkort een </w:t>
      </w:r>
      <w:r w:rsidRPr="00A822C3">
        <w:rPr>
          <w:u w:val="single"/>
        </w:rPr>
        <w:t>bijkomende Sociale Kruidenier</w:t>
      </w:r>
      <w:r>
        <w:t xml:space="preserve"> opgestart in Ledeberg – Hierover was al heel veel overleg. De locatie is nog niet bekend. Is zeker positief. Is dan de derde sociale kruidenier in gent naast Rabot en Sivi.</w:t>
      </w:r>
    </w:p>
    <w:p w14:paraId="29138348" w14:textId="77777777" w:rsidR="004F7005" w:rsidRDefault="004F7005" w:rsidP="004F7005">
      <w:pPr>
        <w:pStyle w:val="ListParagraph"/>
        <w:numPr>
          <w:ilvl w:val="0"/>
          <w:numId w:val="33"/>
        </w:numPr>
        <w:spacing w:after="160" w:line="259" w:lineRule="auto"/>
      </w:pPr>
      <w:r>
        <w:t>Bij de vaart is er ook recent dagelijks om 18 u een dagelijkse uitreiking van ‘</w:t>
      </w:r>
      <w:r w:rsidRPr="00681C40">
        <w:rPr>
          <w:u w:val="single"/>
        </w:rPr>
        <w:t>let</w:t>
      </w:r>
      <w:r>
        <w:rPr>
          <w:u w:val="single"/>
        </w:rPr>
        <w:t>’</w:t>
      </w:r>
      <w:r w:rsidRPr="00681C40">
        <w:rPr>
          <w:u w:val="single"/>
        </w:rPr>
        <w:t>s save food’</w:t>
      </w:r>
      <w:r>
        <w:t xml:space="preserve"> het gaat om producten uit snelverkoop (Philippe Francois)</w:t>
      </w:r>
    </w:p>
    <w:p w14:paraId="6CA02530" w14:textId="77777777" w:rsidR="004F7005" w:rsidRDefault="004F7005" w:rsidP="004F7005">
      <w:pPr>
        <w:pStyle w:val="ListParagraph"/>
        <w:numPr>
          <w:ilvl w:val="0"/>
          <w:numId w:val="33"/>
        </w:numPr>
        <w:spacing w:after="160" w:line="259" w:lineRule="auto"/>
      </w:pPr>
      <w:r>
        <w:t>Er is een nieuwe startende welzijnsschakel in Melle (Yves Van de Walle)</w:t>
      </w:r>
    </w:p>
    <w:p w14:paraId="4E23CF36" w14:textId="77777777" w:rsidR="004F7005" w:rsidRPr="004F7005" w:rsidRDefault="004F7005" w:rsidP="00CE0FC5">
      <w:pPr>
        <w:jc w:val="both"/>
        <w:rPr>
          <w:rFonts w:ascii="Arial" w:hAnsi="Arial" w:cs="Arial"/>
          <w:b/>
          <w:bCs/>
          <w:sz w:val="22"/>
          <w:szCs w:val="22"/>
          <w:u w:val="single"/>
          <w:lang w:val="nl-BE"/>
        </w:rPr>
      </w:pPr>
    </w:p>
    <w:sectPr w:rsidR="004F7005" w:rsidRPr="004F700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2CAD3" w14:textId="77777777" w:rsidR="0062179E" w:rsidRDefault="0062179E" w:rsidP="00CE0FC5">
      <w:r>
        <w:separator/>
      </w:r>
    </w:p>
  </w:endnote>
  <w:endnote w:type="continuationSeparator" w:id="0">
    <w:p w14:paraId="0317C246" w14:textId="77777777" w:rsidR="0062179E" w:rsidRDefault="0062179E" w:rsidP="00CE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6514885"/>
      <w:docPartObj>
        <w:docPartGallery w:val="Page Numbers (Bottom of Page)"/>
        <w:docPartUnique/>
      </w:docPartObj>
    </w:sdtPr>
    <w:sdtEndPr>
      <w:rPr>
        <w:rStyle w:val="PageNumber"/>
      </w:rPr>
    </w:sdtEndPr>
    <w:sdtContent>
      <w:p w14:paraId="1F30AC59" w14:textId="119A42D5" w:rsidR="00CE0FC5" w:rsidRDefault="00CE0FC5" w:rsidP="00714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A21C9F" w14:textId="77777777" w:rsidR="00CE0FC5" w:rsidRDefault="00CE0FC5" w:rsidP="00CE0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7547503"/>
      <w:docPartObj>
        <w:docPartGallery w:val="Page Numbers (Bottom of Page)"/>
        <w:docPartUnique/>
      </w:docPartObj>
    </w:sdtPr>
    <w:sdtEndPr>
      <w:rPr>
        <w:rStyle w:val="PageNumber"/>
      </w:rPr>
    </w:sdtEndPr>
    <w:sdtContent>
      <w:p w14:paraId="512421CB" w14:textId="40A20322" w:rsidR="00CE0FC5" w:rsidRDefault="00CE0FC5" w:rsidP="00714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17E7">
          <w:rPr>
            <w:rStyle w:val="PageNumber"/>
            <w:noProof/>
          </w:rPr>
          <w:t>1</w:t>
        </w:r>
        <w:r>
          <w:rPr>
            <w:rStyle w:val="PageNumber"/>
          </w:rPr>
          <w:fldChar w:fldCharType="end"/>
        </w:r>
      </w:p>
    </w:sdtContent>
  </w:sdt>
  <w:p w14:paraId="271E515D" w14:textId="77777777" w:rsidR="00CE0FC5" w:rsidRDefault="00CE0FC5" w:rsidP="00CE0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2D670" w14:textId="77777777" w:rsidR="0062179E" w:rsidRDefault="0062179E" w:rsidP="00CE0FC5">
      <w:r>
        <w:separator/>
      </w:r>
    </w:p>
  </w:footnote>
  <w:footnote w:type="continuationSeparator" w:id="0">
    <w:p w14:paraId="78EEB29B" w14:textId="77777777" w:rsidR="0062179E" w:rsidRDefault="0062179E" w:rsidP="00CE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7A8"/>
    <w:multiLevelType w:val="hybridMultilevel"/>
    <w:tmpl w:val="0E6A7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40E4489"/>
    <w:multiLevelType w:val="hybridMultilevel"/>
    <w:tmpl w:val="30C2FD1C"/>
    <w:lvl w:ilvl="0" w:tplc="89424F5E">
      <w:start w:val="6"/>
      <w:numFmt w:val="bullet"/>
      <w:lvlText w:val="-"/>
      <w:lvlJc w:val="left"/>
      <w:pPr>
        <w:ind w:left="1068" w:hanging="360"/>
      </w:pPr>
      <w:rPr>
        <w:rFonts w:ascii="Arial" w:eastAsiaTheme="minorHAnsi" w:hAnsi="Arial" w:cs="Aria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1244686D"/>
    <w:multiLevelType w:val="hybridMultilevel"/>
    <w:tmpl w:val="39BAF860"/>
    <w:lvl w:ilvl="0" w:tplc="7222232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840B83"/>
    <w:multiLevelType w:val="hybridMultilevel"/>
    <w:tmpl w:val="6FA0E414"/>
    <w:lvl w:ilvl="0" w:tplc="08130001">
      <w:start w:val="1"/>
      <w:numFmt w:val="bullet"/>
      <w:lvlText w:val=""/>
      <w:lvlJc w:val="left"/>
      <w:pPr>
        <w:ind w:left="1068" w:hanging="360"/>
      </w:pPr>
      <w:rPr>
        <w:rFonts w:ascii="Symbol" w:hAnsi="Symbol" w:hint="default"/>
        <w:color w:val="auto"/>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15E229CB"/>
    <w:multiLevelType w:val="hybridMultilevel"/>
    <w:tmpl w:val="00FAC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0150B8"/>
    <w:multiLevelType w:val="hybridMultilevel"/>
    <w:tmpl w:val="E48E988E"/>
    <w:lvl w:ilvl="0" w:tplc="BB040A4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192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1226A3"/>
    <w:multiLevelType w:val="hybridMultilevel"/>
    <w:tmpl w:val="B38A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A6B14"/>
    <w:multiLevelType w:val="hybridMultilevel"/>
    <w:tmpl w:val="CA5A5348"/>
    <w:lvl w:ilvl="0" w:tplc="BD2A7714">
      <w:start w:val="6"/>
      <w:numFmt w:val="bullet"/>
      <w:lvlText w:val="-"/>
      <w:lvlJc w:val="left"/>
      <w:pPr>
        <w:ind w:left="1428" w:hanging="360"/>
      </w:pPr>
      <w:rPr>
        <w:rFonts w:ascii="Arial" w:eastAsiaTheme="minorHAnsi" w:hAnsi="Arial" w:cs="Aria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21EE6A96"/>
    <w:multiLevelType w:val="hybridMultilevel"/>
    <w:tmpl w:val="7C6A68A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3047B7F"/>
    <w:multiLevelType w:val="hybridMultilevel"/>
    <w:tmpl w:val="33FA7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557A44"/>
    <w:multiLevelType w:val="hybridMultilevel"/>
    <w:tmpl w:val="8BACEB28"/>
    <w:lvl w:ilvl="0" w:tplc="E8187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D62AF"/>
    <w:multiLevelType w:val="hybridMultilevel"/>
    <w:tmpl w:val="6F4E7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5571AA"/>
    <w:multiLevelType w:val="hybridMultilevel"/>
    <w:tmpl w:val="8C6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462D0"/>
    <w:multiLevelType w:val="hybridMultilevel"/>
    <w:tmpl w:val="AD0AEC78"/>
    <w:lvl w:ilvl="0" w:tplc="D35C2674">
      <w:start w:val="9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B317B"/>
    <w:multiLevelType w:val="hybridMultilevel"/>
    <w:tmpl w:val="DFCC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E46896"/>
    <w:multiLevelType w:val="hybridMultilevel"/>
    <w:tmpl w:val="24BC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674788"/>
    <w:multiLevelType w:val="hybridMultilevel"/>
    <w:tmpl w:val="1F765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8E4191"/>
    <w:multiLevelType w:val="hybridMultilevel"/>
    <w:tmpl w:val="5024FDC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imes New Roman"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Times New Roman"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A11737"/>
    <w:multiLevelType w:val="hybridMultilevel"/>
    <w:tmpl w:val="A3BAA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62CE7"/>
    <w:multiLevelType w:val="hybridMultilevel"/>
    <w:tmpl w:val="590A640E"/>
    <w:lvl w:ilvl="0" w:tplc="FFEEEDEE">
      <w:start w:val="9000"/>
      <w:numFmt w:val="bullet"/>
      <w:lvlText w:val="-"/>
      <w:lvlJc w:val="left"/>
      <w:pPr>
        <w:ind w:left="720" w:hanging="360"/>
      </w:pPr>
      <w:rPr>
        <w:rFonts w:ascii="Arial" w:eastAsiaTheme="minorHAnsi" w:hAnsi="Arial" w:cs="Aria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0424A"/>
    <w:multiLevelType w:val="hybridMultilevel"/>
    <w:tmpl w:val="298EA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2D7B8C"/>
    <w:multiLevelType w:val="hybridMultilevel"/>
    <w:tmpl w:val="8BACEB28"/>
    <w:lvl w:ilvl="0" w:tplc="E8187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06514"/>
    <w:multiLevelType w:val="hybridMultilevel"/>
    <w:tmpl w:val="ADAAD1FC"/>
    <w:lvl w:ilvl="0" w:tplc="90AEEA8C">
      <w:start w:val="4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D10BD"/>
    <w:multiLevelType w:val="hybridMultilevel"/>
    <w:tmpl w:val="BC50F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F44AE4"/>
    <w:multiLevelType w:val="hybridMultilevel"/>
    <w:tmpl w:val="C03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66157"/>
    <w:multiLevelType w:val="hybridMultilevel"/>
    <w:tmpl w:val="2EEA3DA6"/>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23E74"/>
    <w:multiLevelType w:val="hybridMultilevel"/>
    <w:tmpl w:val="7794E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6DA4EE9"/>
    <w:multiLevelType w:val="hybridMultilevel"/>
    <w:tmpl w:val="FD986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9D713F"/>
    <w:multiLevelType w:val="hybridMultilevel"/>
    <w:tmpl w:val="A234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80127"/>
    <w:multiLevelType w:val="hybridMultilevel"/>
    <w:tmpl w:val="6F0C89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085CCF"/>
    <w:multiLevelType w:val="hybridMultilevel"/>
    <w:tmpl w:val="02585822"/>
    <w:lvl w:ilvl="0" w:tplc="4A9CBD48">
      <w:start w:val="6"/>
      <w:numFmt w:val="bullet"/>
      <w:lvlText w:val="-"/>
      <w:lvlJc w:val="left"/>
      <w:pPr>
        <w:ind w:left="1080" w:hanging="360"/>
      </w:pPr>
      <w:rPr>
        <w:rFonts w:ascii="Arial" w:eastAsia="Times New Roman" w:hAnsi="Arial" w:cs="Arial" w:hint="default"/>
        <w:i/>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F732FF"/>
    <w:multiLevelType w:val="hybridMultilevel"/>
    <w:tmpl w:val="5A169A40"/>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90D06"/>
    <w:multiLevelType w:val="hybridMultilevel"/>
    <w:tmpl w:val="99A251F4"/>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4"/>
  </w:num>
  <w:num w:numId="4">
    <w:abstractNumId w:val="26"/>
  </w:num>
  <w:num w:numId="5">
    <w:abstractNumId w:val="15"/>
  </w:num>
  <w:num w:numId="6">
    <w:abstractNumId w:val="27"/>
  </w:num>
  <w:num w:numId="7">
    <w:abstractNumId w:val="11"/>
  </w:num>
  <w:num w:numId="8">
    <w:abstractNumId w:val="9"/>
  </w:num>
  <w:num w:numId="9">
    <w:abstractNumId w:val="4"/>
  </w:num>
  <w:num w:numId="10">
    <w:abstractNumId w:val="16"/>
  </w:num>
  <w:num w:numId="11">
    <w:abstractNumId w:val="23"/>
  </w:num>
  <w:num w:numId="12">
    <w:abstractNumId w:val="3"/>
  </w:num>
  <w:num w:numId="13">
    <w:abstractNumId w:val="32"/>
  </w:num>
  <w:num w:numId="14">
    <w:abstractNumId w:val="31"/>
  </w:num>
  <w:num w:numId="15">
    <w:abstractNumId w:val="25"/>
  </w:num>
  <w:num w:numId="16">
    <w:abstractNumId w:val="6"/>
  </w:num>
  <w:num w:numId="17">
    <w:abstractNumId w:val="28"/>
  </w:num>
  <w:num w:numId="18">
    <w:abstractNumId w:val="24"/>
  </w:num>
  <w:num w:numId="19">
    <w:abstractNumId w:val="12"/>
  </w:num>
  <w:num w:numId="20">
    <w:abstractNumId w:val="18"/>
  </w:num>
  <w:num w:numId="21">
    <w:abstractNumId w:val="0"/>
  </w:num>
  <w:num w:numId="22">
    <w:abstractNumId w:val="8"/>
  </w:num>
  <w:num w:numId="23">
    <w:abstractNumId w:val="13"/>
  </w:num>
  <w:num w:numId="24">
    <w:abstractNumId w:val="19"/>
  </w:num>
  <w:num w:numId="25">
    <w:abstractNumId w:val="22"/>
  </w:num>
  <w:num w:numId="26">
    <w:abstractNumId w:val="10"/>
  </w:num>
  <w:num w:numId="27">
    <w:abstractNumId w:val="20"/>
  </w:num>
  <w:num w:numId="28">
    <w:abstractNumId w:val="21"/>
  </w:num>
  <w:num w:numId="29">
    <w:abstractNumId w:val="1"/>
  </w:num>
  <w:num w:numId="30">
    <w:abstractNumId w:val="7"/>
  </w:num>
  <w:num w:numId="31">
    <w:abstractNumId w:val="30"/>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D4"/>
    <w:rsid w:val="00000C1E"/>
    <w:rsid w:val="000434A5"/>
    <w:rsid w:val="00062523"/>
    <w:rsid w:val="00077631"/>
    <w:rsid w:val="00077881"/>
    <w:rsid w:val="000833B7"/>
    <w:rsid w:val="00087AEC"/>
    <w:rsid w:val="000B335D"/>
    <w:rsid w:val="000E01E2"/>
    <w:rsid w:val="000F5F7D"/>
    <w:rsid w:val="00110B69"/>
    <w:rsid w:val="00121A60"/>
    <w:rsid w:val="0012379C"/>
    <w:rsid w:val="00136A03"/>
    <w:rsid w:val="00143FC9"/>
    <w:rsid w:val="00181648"/>
    <w:rsid w:val="001B3811"/>
    <w:rsid w:val="001B4305"/>
    <w:rsid w:val="00265A78"/>
    <w:rsid w:val="002A4015"/>
    <w:rsid w:val="002E6791"/>
    <w:rsid w:val="00306FC3"/>
    <w:rsid w:val="00311963"/>
    <w:rsid w:val="00325CDA"/>
    <w:rsid w:val="00334AC4"/>
    <w:rsid w:val="00336A5B"/>
    <w:rsid w:val="003522CF"/>
    <w:rsid w:val="00353656"/>
    <w:rsid w:val="00371FF9"/>
    <w:rsid w:val="003B18DA"/>
    <w:rsid w:val="003B7675"/>
    <w:rsid w:val="003D4417"/>
    <w:rsid w:val="003E2A7D"/>
    <w:rsid w:val="003F31BC"/>
    <w:rsid w:val="0040142B"/>
    <w:rsid w:val="004277E8"/>
    <w:rsid w:val="00440372"/>
    <w:rsid w:val="0045080A"/>
    <w:rsid w:val="004A0424"/>
    <w:rsid w:val="004F7005"/>
    <w:rsid w:val="0051362B"/>
    <w:rsid w:val="005200CE"/>
    <w:rsid w:val="00527ED3"/>
    <w:rsid w:val="00534824"/>
    <w:rsid w:val="00541218"/>
    <w:rsid w:val="00542123"/>
    <w:rsid w:val="00563854"/>
    <w:rsid w:val="005740CF"/>
    <w:rsid w:val="005B5F98"/>
    <w:rsid w:val="0062179E"/>
    <w:rsid w:val="0064624E"/>
    <w:rsid w:val="006645C2"/>
    <w:rsid w:val="00671F13"/>
    <w:rsid w:val="0069170D"/>
    <w:rsid w:val="0069514C"/>
    <w:rsid w:val="006A2BBD"/>
    <w:rsid w:val="006A6CB6"/>
    <w:rsid w:val="006A7623"/>
    <w:rsid w:val="006C1AAE"/>
    <w:rsid w:val="006F36F5"/>
    <w:rsid w:val="006F5757"/>
    <w:rsid w:val="00700A71"/>
    <w:rsid w:val="007037D9"/>
    <w:rsid w:val="007343AB"/>
    <w:rsid w:val="007471BD"/>
    <w:rsid w:val="00747461"/>
    <w:rsid w:val="00783850"/>
    <w:rsid w:val="007A6289"/>
    <w:rsid w:val="007B54AE"/>
    <w:rsid w:val="007D4DDF"/>
    <w:rsid w:val="007D76D1"/>
    <w:rsid w:val="007D7C6A"/>
    <w:rsid w:val="00800E31"/>
    <w:rsid w:val="00813563"/>
    <w:rsid w:val="0081648E"/>
    <w:rsid w:val="00826D25"/>
    <w:rsid w:val="008604C1"/>
    <w:rsid w:val="008817E7"/>
    <w:rsid w:val="008835E6"/>
    <w:rsid w:val="008B7286"/>
    <w:rsid w:val="008C79AA"/>
    <w:rsid w:val="008D2ED4"/>
    <w:rsid w:val="008F2E47"/>
    <w:rsid w:val="00901A0E"/>
    <w:rsid w:val="00904D15"/>
    <w:rsid w:val="00923DFB"/>
    <w:rsid w:val="00953EC0"/>
    <w:rsid w:val="00965630"/>
    <w:rsid w:val="009903C4"/>
    <w:rsid w:val="009A1423"/>
    <w:rsid w:val="009A3C47"/>
    <w:rsid w:val="009A5AB2"/>
    <w:rsid w:val="009B0883"/>
    <w:rsid w:val="009C0B69"/>
    <w:rsid w:val="009C2FCB"/>
    <w:rsid w:val="009D4B92"/>
    <w:rsid w:val="009E36B0"/>
    <w:rsid w:val="009E7F36"/>
    <w:rsid w:val="009F167F"/>
    <w:rsid w:val="00A038D9"/>
    <w:rsid w:val="00A615B3"/>
    <w:rsid w:val="00A6360C"/>
    <w:rsid w:val="00A72638"/>
    <w:rsid w:val="00A8304C"/>
    <w:rsid w:val="00A90E93"/>
    <w:rsid w:val="00AE0A06"/>
    <w:rsid w:val="00AF6232"/>
    <w:rsid w:val="00B041F7"/>
    <w:rsid w:val="00B21F92"/>
    <w:rsid w:val="00B27727"/>
    <w:rsid w:val="00B337C1"/>
    <w:rsid w:val="00B47AA4"/>
    <w:rsid w:val="00B54517"/>
    <w:rsid w:val="00B545D3"/>
    <w:rsid w:val="00B65802"/>
    <w:rsid w:val="00B962E1"/>
    <w:rsid w:val="00BB3562"/>
    <w:rsid w:val="00BD0081"/>
    <w:rsid w:val="00BE435B"/>
    <w:rsid w:val="00BF04B0"/>
    <w:rsid w:val="00BF35D8"/>
    <w:rsid w:val="00C07C37"/>
    <w:rsid w:val="00C15C79"/>
    <w:rsid w:val="00C16AF3"/>
    <w:rsid w:val="00C2349D"/>
    <w:rsid w:val="00C32B00"/>
    <w:rsid w:val="00C671A1"/>
    <w:rsid w:val="00C716BE"/>
    <w:rsid w:val="00C90D70"/>
    <w:rsid w:val="00CA3639"/>
    <w:rsid w:val="00CA5343"/>
    <w:rsid w:val="00CA779B"/>
    <w:rsid w:val="00CB267B"/>
    <w:rsid w:val="00CC45BD"/>
    <w:rsid w:val="00CE0FC5"/>
    <w:rsid w:val="00CE4704"/>
    <w:rsid w:val="00D7137C"/>
    <w:rsid w:val="00DB410C"/>
    <w:rsid w:val="00E27CD0"/>
    <w:rsid w:val="00E5647A"/>
    <w:rsid w:val="00E67E60"/>
    <w:rsid w:val="00E7378C"/>
    <w:rsid w:val="00E77F65"/>
    <w:rsid w:val="00E85B5B"/>
    <w:rsid w:val="00E96B13"/>
    <w:rsid w:val="00EA2500"/>
    <w:rsid w:val="00EB00CF"/>
    <w:rsid w:val="00EB4887"/>
    <w:rsid w:val="00ED78F5"/>
    <w:rsid w:val="00EE14C1"/>
    <w:rsid w:val="00EF0BD5"/>
    <w:rsid w:val="00F02BFF"/>
    <w:rsid w:val="00F05FF6"/>
    <w:rsid w:val="00F6648D"/>
    <w:rsid w:val="00F81076"/>
    <w:rsid w:val="00F871A2"/>
    <w:rsid w:val="00F97C1F"/>
    <w:rsid w:val="00FA76B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09F72"/>
  <w15:docId w15:val="{D4BA064E-F4D8-7449-9654-F0676DED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6AF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ED4"/>
    <w:rPr>
      <w:color w:val="0563C1" w:themeColor="hyperlink"/>
      <w:u w:val="single"/>
    </w:rPr>
  </w:style>
  <w:style w:type="paragraph" w:styleId="PlainText">
    <w:name w:val="Plain Text"/>
    <w:basedOn w:val="Normal"/>
    <w:link w:val="PlainTextChar"/>
    <w:uiPriority w:val="99"/>
    <w:semiHidden/>
    <w:unhideWhenUsed/>
    <w:rsid w:val="008D2ED4"/>
    <w:rPr>
      <w:rFonts w:ascii="Consolas" w:hAnsi="Consolas"/>
      <w:sz w:val="21"/>
      <w:szCs w:val="21"/>
      <w:lang w:eastAsia="en-US"/>
    </w:rPr>
  </w:style>
  <w:style w:type="character" w:customStyle="1" w:styleId="PlainTextChar">
    <w:name w:val="Plain Text Char"/>
    <w:basedOn w:val="DefaultParagraphFont"/>
    <w:link w:val="PlainText"/>
    <w:uiPriority w:val="99"/>
    <w:semiHidden/>
    <w:rsid w:val="008D2ED4"/>
    <w:rPr>
      <w:rFonts w:ascii="Consolas" w:hAnsi="Consolas" w:cs="Times New Roman"/>
      <w:sz w:val="21"/>
      <w:szCs w:val="21"/>
      <w:lang w:val="en-GB"/>
    </w:rPr>
  </w:style>
  <w:style w:type="paragraph" w:styleId="ListParagraph">
    <w:name w:val="List Paragraph"/>
    <w:basedOn w:val="Normal"/>
    <w:uiPriority w:val="34"/>
    <w:qFormat/>
    <w:rsid w:val="008D2ED4"/>
    <w:pPr>
      <w:ind w:left="720"/>
      <w:contextualSpacing/>
    </w:pPr>
    <w:rPr>
      <w:rFonts w:eastAsia="Times New Roman"/>
      <w:lang w:val="nl-BE" w:eastAsia="nl-BE"/>
    </w:rPr>
  </w:style>
  <w:style w:type="paragraph" w:styleId="NormalWeb">
    <w:name w:val="Normal (Web)"/>
    <w:basedOn w:val="Normal"/>
    <w:uiPriority w:val="99"/>
    <w:unhideWhenUsed/>
    <w:rsid w:val="00C671A1"/>
    <w:rPr>
      <w:lang w:val="en-US" w:eastAsia="en-US"/>
    </w:rPr>
  </w:style>
  <w:style w:type="paragraph" w:styleId="BalloonText">
    <w:name w:val="Balloon Text"/>
    <w:basedOn w:val="Normal"/>
    <w:link w:val="BalloonTextChar"/>
    <w:uiPriority w:val="99"/>
    <w:semiHidden/>
    <w:unhideWhenUsed/>
    <w:rsid w:val="00F81076"/>
    <w:rPr>
      <w:sz w:val="18"/>
      <w:szCs w:val="18"/>
    </w:rPr>
  </w:style>
  <w:style w:type="character" w:customStyle="1" w:styleId="BalloonTextChar">
    <w:name w:val="Balloon Text Char"/>
    <w:basedOn w:val="DefaultParagraphFont"/>
    <w:link w:val="BalloonText"/>
    <w:uiPriority w:val="99"/>
    <w:semiHidden/>
    <w:rsid w:val="00F81076"/>
    <w:rPr>
      <w:rFonts w:ascii="Times New Roman" w:eastAsia="Times New Roman" w:hAnsi="Times New Roman" w:cs="Times New Roman"/>
      <w:sz w:val="18"/>
      <w:szCs w:val="18"/>
      <w:lang w:eastAsia="nl-BE"/>
    </w:rPr>
  </w:style>
  <w:style w:type="character" w:styleId="FollowedHyperlink">
    <w:name w:val="FollowedHyperlink"/>
    <w:basedOn w:val="DefaultParagraphFont"/>
    <w:uiPriority w:val="99"/>
    <w:semiHidden/>
    <w:unhideWhenUsed/>
    <w:rsid w:val="00C16AF3"/>
    <w:rPr>
      <w:color w:val="954F72" w:themeColor="followedHyperlink"/>
      <w:u w:val="single"/>
    </w:rPr>
  </w:style>
  <w:style w:type="character" w:customStyle="1" w:styleId="UnresolvedMention1">
    <w:name w:val="Unresolved Mention1"/>
    <w:basedOn w:val="DefaultParagraphFont"/>
    <w:uiPriority w:val="99"/>
    <w:rsid w:val="0012379C"/>
    <w:rPr>
      <w:color w:val="605E5C"/>
      <w:shd w:val="clear" w:color="auto" w:fill="E1DFDD"/>
    </w:rPr>
  </w:style>
  <w:style w:type="paragraph" w:styleId="Footer">
    <w:name w:val="footer"/>
    <w:basedOn w:val="Normal"/>
    <w:link w:val="FooterChar"/>
    <w:uiPriority w:val="99"/>
    <w:unhideWhenUsed/>
    <w:rsid w:val="00CE0FC5"/>
    <w:pPr>
      <w:tabs>
        <w:tab w:val="center" w:pos="4680"/>
        <w:tab w:val="right" w:pos="9360"/>
      </w:tabs>
    </w:pPr>
  </w:style>
  <w:style w:type="character" w:customStyle="1" w:styleId="FooterChar">
    <w:name w:val="Footer Char"/>
    <w:basedOn w:val="DefaultParagraphFont"/>
    <w:link w:val="Footer"/>
    <w:uiPriority w:val="99"/>
    <w:rsid w:val="00CE0FC5"/>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CE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226">
      <w:bodyDiv w:val="1"/>
      <w:marLeft w:val="0"/>
      <w:marRight w:val="0"/>
      <w:marTop w:val="0"/>
      <w:marBottom w:val="0"/>
      <w:divBdr>
        <w:top w:val="none" w:sz="0" w:space="0" w:color="auto"/>
        <w:left w:val="none" w:sz="0" w:space="0" w:color="auto"/>
        <w:bottom w:val="none" w:sz="0" w:space="0" w:color="auto"/>
        <w:right w:val="none" w:sz="0" w:space="0" w:color="auto"/>
      </w:divBdr>
    </w:div>
    <w:div w:id="180627832">
      <w:bodyDiv w:val="1"/>
      <w:marLeft w:val="0"/>
      <w:marRight w:val="0"/>
      <w:marTop w:val="0"/>
      <w:marBottom w:val="0"/>
      <w:divBdr>
        <w:top w:val="none" w:sz="0" w:space="0" w:color="auto"/>
        <w:left w:val="none" w:sz="0" w:space="0" w:color="auto"/>
        <w:bottom w:val="none" w:sz="0" w:space="0" w:color="auto"/>
        <w:right w:val="none" w:sz="0" w:space="0" w:color="auto"/>
      </w:divBdr>
    </w:div>
    <w:div w:id="230966189">
      <w:bodyDiv w:val="1"/>
      <w:marLeft w:val="0"/>
      <w:marRight w:val="0"/>
      <w:marTop w:val="0"/>
      <w:marBottom w:val="0"/>
      <w:divBdr>
        <w:top w:val="none" w:sz="0" w:space="0" w:color="auto"/>
        <w:left w:val="none" w:sz="0" w:space="0" w:color="auto"/>
        <w:bottom w:val="none" w:sz="0" w:space="0" w:color="auto"/>
        <w:right w:val="none" w:sz="0" w:space="0" w:color="auto"/>
      </w:divBdr>
    </w:div>
    <w:div w:id="382951973">
      <w:bodyDiv w:val="1"/>
      <w:marLeft w:val="0"/>
      <w:marRight w:val="0"/>
      <w:marTop w:val="0"/>
      <w:marBottom w:val="0"/>
      <w:divBdr>
        <w:top w:val="none" w:sz="0" w:space="0" w:color="auto"/>
        <w:left w:val="none" w:sz="0" w:space="0" w:color="auto"/>
        <w:bottom w:val="none" w:sz="0" w:space="0" w:color="auto"/>
        <w:right w:val="none" w:sz="0" w:space="0" w:color="auto"/>
      </w:divBdr>
    </w:div>
    <w:div w:id="854998985">
      <w:bodyDiv w:val="1"/>
      <w:marLeft w:val="0"/>
      <w:marRight w:val="0"/>
      <w:marTop w:val="0"/>
      <w:marBottom w:val="0"/>
      <w:divBdr>
        <w:top w:val="none" w:sz="0" w:space="0" w:color="auto"/>
        <w:left w:val="none" w:sz="0" w:space="0" w:color="auto"/>
        <w:bottom w:val="none" w:sz="0" w:space="0" w:color="auto"/>
        <w:right w:val="none" w:sz="0" w:space="0" w:color="auto"/>
      </w:divBdr>
    </w:div>
    <w:div w:id="1224027855">
      <w:bodyDiv w:val="1"/>
      <w:marLeft w:val="0"/>
      <w:marRight w:val="0"/>
      <w:marTop w:val="0"/>
      <w:marBottom w:val="0"/>
      <w:divBdr>
        <w:top w:val="none" w:sz="0" w:space="0" w:color="auto"/>
        <w:left w:val="none" w:sz="0" w:space="0" w:color="auto"/>
        <w:bottom w:val="none" w:sz="0" w:space="0" w:color="auto"/>
        <w:right w:val="none" w:sz="0" w:space="0" w:color="auto"/>
      </w:divBdr>
    </w:div>
    <w:div w:id="1234967409">
      <w:bodyDiv w:val="1"/>
      <w:marLeft w:val="0"/>
      <w:marRight w:val="0"/>
      <w:marTop w:val="0"/>
      <w:marBottom w:val="0"/>
      <w:divBdr>
        <w:top w:val="none" w:sz="0" w:space="0" w:color="auto"/>
        <w:left w:val="none" w:sz="0" w:space="0" w:color="auto"/>
        <w:bottom w:val="none" w:sz="0" w:space="0" w:color="auto"/>
        <w:right w:val="none" w:sz="0" w:space="0" w:color="auto"/>
      </w:divBdr>
    </w:div>
    <w:div w:id="1324090638">
      <w:bodyDiv w:val="1"/>
      <w:marLeft w:val="0"/>
      <w:marRight w:val="0"/>
      <w:marTop w:val="0"/>
      <w:marBottom w:val="0"/>
      <w:divBdr>
        <w:top w:val="none" w:sz="0" w:space="0" w:color="auto"/>
        <w:left w:val="none" w:sz="0" w:space="0" w:color="auto"/>
        <w:bottom w:val="none" w:sz="0" w:space="0" w:color="auto"/>
        <w:right w:val="none" w:sz="0" w:space="0" w:color="auto"/>
      </w:divBdr>
    </w:div>
    <w:div w:id="1556358361">
      <w:bodyDiv w:val="1"/>
      <w:marLeft w:val="0"/>
      <w:marRight w:val="0"/>
      <w:marTop w:val="0"/>
      <w:marBottom w:val="0"/>
      <w:divBdr>
        <w:top w:val="none" w:sz="0" w:space="0" w:color="auto"/>
        <w:left w:val="none" w:sz="0" w:space="0" w:color="auto"/>
        <w:bottom w:val="none" w:sz="0" w:space="0" w:color="auto"/>
        <w:right w:val="none" w:sz="0" w:space="0" w:color="auto"/>
      </w:divBdr>
    </w:div>
    <w:div w:id="1632591496">
      <w:bodyDiv w:val="1"/>
      <w:marLeft w:val="0"/>
      <w:marRight w:val="0"/>
      <w:marTop w:val="0"/>
      <w:marBottom w:val="0"/>
      <w:divBdr>
        <w:top w:val="none" w:sz="0" w:space="0" w:color="auto"/>
        <w:left w:val="none" w:sz="0" w:space="0" w:color="auto"/>
        <w:bottom w:val="none" w:sz="0" w:space="0" w:color="auto"/>
        <w:right w:val="none" w:sz="0" w:space="0" w:color="auto"/>
      </w:divBdr>
    </w:div>
    <w:div w:id="1833371714">
      <w:bodyDiv w:val="1"/>
      <w:marLeft w:val="0"/>
      <w:marRight w:val="0"/>
      <w:marTop w:val="0"/>
      <w:marBottom w:val="0"/>
      <w:divBdr>
        <w:top w:val="none" w:sz="0" w:space="0" w:color="auto"/>
        <w:left w:val="none" w:sz="0" w:space="0" w:color="auto"/>
        <w:bottom w:val="none" w:sz="0" w:space="0" w:color="auto"/>
        <w:right w:val="none" w:sz="0" w:space="0" w:color="auto"/>
      </w:divBdr>
    </w:div>
    <w:div w:id="21026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jpg@01D2B841.643B2B3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1CF1-123D-9545-9C5B-EB5CAF7F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Pascal Eggermont</cp:lastModifiedBy>
  <cp:revision>4</cp:revision>
  <dcterms:created xsi:type="dcterms:W3CDTF">2019-12-11T07:05:00Z</dcterms:created>
  <dcterms:modified xsi:type="dcterms:W3CDTF">2019-12-11T07:09:00Z</dcterms:modified>
</cp:coreProperties>
</file>