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8A1" w:rsidRPr="0057264B" w:rsidRDefault="00167401">
      <w:pPr>
        <w:pStyle w:val="Ondertitel"/>
        <w:rPr>
          <w:rFonts w:ascii="Arial" w:eastAsia="Open Sans" w:hAnsi="Arial" w:cs="Arial"/>
          <w:b/>
          <w:bCs/>
        </w:rPr>
      </w:pPr>
      <w:r w:rsidRPr="0057264B">
        <w:rPr>
          <w:rFonts w:ascii="Arial" w:hAnsi="Arial" w:cs="Arial"/>
          <w:b/>
          <w:bCs/>
        </w:rPr>
        <w:t xml:space="preserve">SV Ambtswissel Salons </w:t>
      </w:r>
      <w:r w:rsidRPr="0057264B">
        <w:rPr>
          <w:rFonts w:ascii="Arial" w:hAnsi="Arial" w:cs="Arial"/>
          <w:b/>
          <w:bCs/>
        </w:rPr>
        <w:t>’</w:t>
      </w:r>
      <w:r w:rsidRPr="0057264B">
        <w:rPr>
          <w:rFonts w:ascii="Arial" w:hAnsi="Arial" w:cs="Arial"/>
          <w:b/>
          <w:bCs/>
        </w:rPr>
        <w:t xml:space="preserve">t </w:t>
      </w:r>
      <w:proofErr w:type="spellStart"/>
      <w:r w:rsidRPr="0057264B">
        <w:rPr>
          <w:rFonts w:ascii="Arial" w:hAnsi="Arial" w:cs="Arial"/>
          <w:b/>
          <w:bCs/>
        </w:rPr>
        <w:t>Groenhof</w:t>
      </w:r>
      <w:proofErr w:type="spellEnd"/>
      <w:r w:rsidRPr="0057264B">
        <w:rPr>
          <w:rFonts w:ascii="Arial" w:hAnsi="Arial" w:cs="Arial"/>
          <w:b/>
          <w:bCs/>
        </w:rPr>
        <w:t xml:space="preserve"> Melle</w:t>
      </w:r>
    </w:p>
    <w:p w:rsidR="003F28A1" w:rsidRPr="0057264B" w:rsidRDefault="00167401">
      <w:pPr>
        <w:pStyle w:val="Ondertitel"/>
        <w:rPr>
          <w:rFonts w:ascii="Arial" w:eastAsia="Open Sans" w:hAnsi="Arial" w:cs="Arial"/>
          <w:b/>
          <w:bCs/>
        </w:rPr>
      </w:pPr>
      <w:r w:rsidRPr="0057264B">
        <w:rPr>
          <w:rFonts w:ascii="Arial" w:hAnsi="Arial" w:cs="Arial"/>
          <w:b/>
          <w:bCs/>
        </w:rPr>
        <w:t>28 juni 2019</w:t>
      </w:r>
    </w:p>
    <w:p w:rsidR="003F28A1" w:rsidRPr="0057264B" w:rsidRDefault="003F28A1">
      <w:pPr>
        <w:pStyle w:val="Hoofdtekst"/>
        <w:rPr>
          <w:rFonts w:ascii="Arial" w:hAnsi="Arial" w:cs="Arial"/>
        </w:rPr>
      </w:pPr>
    </w:p>
    <w:p w:rsidR="003F28A1" w:rsidRPr="0057264B" w:rsidRDefault="00167401">
      <w:pPr>
        <w:pStyle w:val="Hoofdtekst"/>
        <w:rPr>
          <w:rFonts w:ascii="Arial" w:eastAsia="Open Sans Semibold" w:hAnsi="Arial" w:cs="Arial"/>
          <w:color w:val="5E5E5E"/>
          <w:sz w:val="36"/>
          <w:szCs w:val="36"/>
        </w:rPr>
      </w:pPr>
      <w:r w:rsidRPr="0057264B">
        <w:rPr>
          <w:rFonts w:ascii="Arial" w:hAnsi="Arial" w:cs="Arial"/>
          <w:color w:val="5E5E5E"/>
          <w:sz w:val="36"/>
          <w:szCs w:val="36"/>
        </w:rPr>
        <w:t>Voordrachten Johan Berlaen</w:t>
      </w:r>
    </w:p>
    <w:p w:rsidR="003F28A1" w:rsidRPr="0057264B" w:rsidRDefault="003F28A1">
      <w:pPr>
        <w:pStyle w:val="Hoofdtekst"/>
        <w:rPr>
          <w:rFonts w:ascii="Arial" w:hAnsi="Arial" w:cs="Arial"/>
        </w:rPr>
      </w:pPr>
    </w:p>
    <w:p w:rsidR="003F28A1" w:rsidRPr="0057264B" w:rsidRDefault="00167401">
      <w:pPr>
        <w:pStyle w:val="Koptekst3"/>
        <w:rPr>
          <w:rFonts w:ascii="Arial" w:hAnsi="Arial" w:cs="Arial"/>
        </w:rPr>
      </w:pPr>
      <w:r w:rsidRPr="0057264B">
        <w:rPr>
          <w:rFonts w:ascii="Arial" w:hAnsi="Arial" w:cs="Arial"/>
        </w:rPr>
        <w:t>Receptie</w:t>
      </w:r>
    </w:p>
    <w:p w:rsidR="003F28A1" w:rsidRPr="0057264B" w:rsidRDefault="003F28A1">
      <w:pPr>
        <w:pStyle w:val="Hoofdtekst"/>
        <w:rPr>
          <w:rFonts w:ascii="Arial" w:hAnsi="Arial" w:cs="Arial"/>
          <w:sz w:val="28"/>
          <w:szCs w:val="28"/>
        </w:rPr>
      </w:pPr>
    </w:p>
    <w:p w:rsidR="003F28A1" w:rsidRPr="0057264B" w:rsidRDefault="00167401">
      <w:pPr>
        <w:pStyle w:val="Hoofdtekst"/>
        <w:jc w:val="both"/>
        <w:rPr>
          <w:rFonts w:ascii="Arial" w:hAnsi="Arial" w:cs="Arial"/>
        </w:rPr>
      </w:pPr>
      <w:r w:rsidRPr="0057264B">
        <w:rPr>
          <w:rFonts w:ascii="Arial" w:hAnsi="Arial" w:cs="Arial"/>
        </w:rPr>
        <w:t xml:space="preserve">Beste vrienden Rotariërs, partners en genodigden, hartelijk welkom op ambtswissel van onze club. Inderdaad het wiel draait weer door en vriend Henri neemt vandaag </w:t>
      </w:r>
      <w:r w:rsidRPr="0057264B">
        <w:rPr>
          <w:rFonts w:ascii="Arial" w:hAnsi="Arial" w:cs="Arial"/>
        </w:rPr>
        <w:t>de fakkel over.</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Het is voor mij een waar genoegen, om in naam van het comité, alle leden en partners te bedanken die zich gedurende die Rotary jaar hebben ingezet voor de club. Zonder hun steun was dit niet mogelijk. Dank u wel</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Dit jaar was ons club them</w:t>
      </w:r>
      <w:r w:rsidRPr="0057264B">
        <w:rPr>
          <w:rFonts w:ascii="Arial" w:hAnsi="Arial" w:cs="Arial"/>
        </w:rPr>
        <w:t xml:space="preserve">a: ondernemen. En dat hebben we ook gedaan. </w:t>
      </w:r>
      <w:proofErr w:type="spellStart"/>
      <w:r w:rsidRPr="0057264B">
        <w:rPr>
          <w:rFonts w:ascii="Arial" w:hAnsi="Arial" w:cs="Arial"/>
        </w:rPr>
        <w:t>Madjid</w:t>
      </w:r>
      <w:proofErr w:type="spellEnd"/>
      <w:r w:rsidRPr="0057264B">
        <w:rPr>
          <w:rFonts w:ascii="Arial" w:hAnsi="Arial" w:cs="Arial"/>
        </w:rPr>
        <w:t xml:space="preserve"> en Serge hebben een innovatief project voorgesteld en uitgewerkt, met als resultaat de uitreiking van de eerste Rotary </w:t>
      </w:r>
      <w:proofErr w:type="spellStart"/>
      <w:r w:rsidRPr="0057264B">
        <w:rPr>
          <w:rFonts w:ascii="Arial" w:hAnsi="Arial" w:cs="Arial"/>
        </w:rPr>
        <w:t>Science</w:t>
      </w:r>
      <w:proofErr w:type="spellEnd"/>
      <w:r w:rsidRPr="0057264B">
        <w:rPr>
          <w:rFonts w:ascii="Arial" w:hAnsi="Arial" w:cs="Arial"/>
        </w:rPr>
        <w:t xml:space="preserve"> Award in mei aan Prof. dr. Sara Willems voor haar onderzoek in het kader van a</w:t>
      </w:r>
      <w:r w:rsidRPr="0057264B">
        <w:rPr>
          <w:rFonts w:ascii="Arial" w:hAnsi="Arial" w:cs="Arial"/>
        </w:rPr>
        <w:t xml:space="preserve">rmoedebestrijding. Met inzet, passie en persoonlijk engagement hebben ze samen met een aantal leden een stijlvol en succesvol event georganiseerd. We hopen dat de ROSA een bekend merk wordt in het Gentse </w:t>
      </w:r>
      <w:r w:rsidR="00EA504B" w:rsidRPr="0057264B">
        <w:rPr>
          <w:rFonts w:ascii="Arial" w:hAnsi="Arial" w:cs="Arial"/>
        </w:rPr>
        <w:t>serviceclub</w:t>
      </w:r>
      <w:r w:rsidRPr="0057264B">
        <w:rPr>
          <w:rFonts w:ascii="Arial" w:hAnsi="Arial" w:cs="Arial"/>
        </w:rPr>
        <w:t xml:space="preserve"> landschap. Dit verdient een speciale er</w:t>
      </w:r>
      <w:r w:rsidRPr="0057264B">
        <w:rPr>
          <w:rFonts w:ascii="Arial" w:hAnsi="Arial" w:cs="Arial"/>
        </w:rPr>
        <w:t xml:space="preserve">kenning. </w:t>
      </w:r>
      <w:proofErr w:type="spellStart"/>
      <w:r w:rsidRPr="0057264B">
        <w:rPr>
          <w:rFonts w:ascii="Arial" w:hAnsi="Arial" w:cs="Arial"/>
        </w:rPr>
        <w:t>Madjid</w:t>
      </w:r>
      <w:proofErr w:type="spellEnd"/>
      <w:r w:rsidRPr="0057264B">
        <w:rPr>
          <w:rFonts w:ascii="Arial" w:hAnsi="Arial" w:cs="Arial"/>
        </w:rPr>
        <w:t xml:space="preserve"> gelieve naar voor te komen voor de ontvangst van een PHF 3 saffieren en Serge voor de ontvangst van een PHF 4 saffieren. Proficiat.</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 xml:space="preserve">Dit jaar hebben veel leden deelgenomen aan de vergaderingen en mochten we een </w:t>
      </w:r>
      <w:r w:rsidR="00EA504B" w:rsidRPr="0057264B">
        <w:rPr>
          <w:rFonts w:ascii="Arial" w:hAnsi="Arial" w:cs="Arial"/>
        </w:rPr>
        <w:t>recordaantal</w:t>
      </w:r>
      <w:r w:rsidRPr="0057264B">
        <w:rPr>
          <w:rFonts w:ascii="Arial" w:hAnsi="Arial" w:cs="Arial"/>
        </w:rPr>
        <w:t xml:space="preserve"> bezoekers van a</w:t>
      </w:r>
      <w:r w:rsidRPr="0057264B">
        <w:rPr>
          <w:rFonts w:ascii="Arial" w:hAnsi="Arial" w:cs="Arial"/>
        </w:rPr>
        <w:t xml:space="preserve">ndere clubs verwelkomen. We hebben ook de club opengezet voor </w:t>
      </w:r>
      <w:proofErr w:type="spellStart"/>
      <w:r w:rsidRPr="0057264B">
        <w:rPr>
          <w:rFonts w:ascii="Arial" w:hAnsi="Arial" w:cs="Arial"/>
        </w:rPr>
        <w:t>Rotaracters</w:t>
      </w:r>
      <w:proofErr w:type="spellEnd"/>
      <w:r w:rsidRPr="0057264B">
        <w:rPr>
          <w:rFonts w:ascii="Arial" w:hAnsi="Arial" w:cs="Arial"/>
        </w:rPr>
        <w:t xml:space="preserve"> en jonge geëngageerde mensen die talrijk aanwezig waren. Dit is mede het resultaat van de communicatie, die Jacques dit jaar in een hogere versnelling geschakeld heeft. We waren goed</w:t>
      </w:r>
      <w:r w:rsidRPr="0057264B">
        <w:rPr>
          <w:rFonts w:ascii="Arial" w:hAnsi="Arial" w:cs="Arial"/>
        </w:rPr>
        <w:t xml:space="preserve"> aanwezig op sociale media, met onze website, op Harmony, in het district en in de pers. Ook dat verdient een speciale erkenning. Jacques, de club geeft je graag een PHF 2 saffieren. Proficiat</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 xml:space="preserve">Om resultaat te boeken moet je alle activiteiten efficiënt en </w:t>
      </w:r>
      <w:r w:rsidRPr="0057264B">
        <w:rPr>
          <w:rFonts w:ascii="Arial" w:hAnsi="Arial" w:cs="Arial"/>
        </w:rPr>
        <w:t xml:space="preserve">goed organiseren. Onze duivel doe het al, van secretariaat tot de logistiek van de evenementen en de club reis, heeft het dit jaar terug perfect voor mekaar gekregen. Stephan hartelijke dank voor al je inzet en werk. Dat verdient een speciale erkenning en </w:t>
      </w:r>
      <w:r w:rsidRPr="0057264B">
        <w:rPr>
          <w:rFonts w:ascii="Arial" w:hAnsi="Arial" w:cs="Arial"/>
        </w:rPr>
        <w:t xml:space="preserve">een PHF 5 saffieren. </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 xml:space="preserve">Ondernemen, communiceren en executeren zijn de </w:t>
      </w:r>
      <w:r w:rsidR="00EA504B" w:rsidRPr="0057264B">
        <w:rPr>
          <w:rFonts w:ascii="Arial" w:hAnsi="Arial" w:cs="Arial"/>
        </w:rPr>
        <w:t>pijlers</w:t>
      </w:r>
      <w:bookmarkStart w:id="0" w:name="_GoBack"/>
      <w:bookmarkEnd w:id="0"/>
      <w:r w:rsidRPr="0057264B">
        <w:rPr>
          <w:rFonts w:ascii="Arial" w:hAnsi="Arial" w:cs="Arial"/>
        </w:rPr>
        <w:t xml:space="preserve"> van een succesvolle club en dat hebben we vandaag in de bloemetjes gezet.</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lastRenderedPageBreak/>
        <w:t>Graag wil ik een speciale attentie aanbieden aan 2 leden die zich al vele jaren bijzonder hebben ingeze</w:t>
      </w:r>
      <w:r w:rsidRPr="0057264B">
        <w:rPr>
          <w:rFonts w:ascii="Arial" w:hAnsi="Arial" w:cs="Arial"/>
        </w:rPr>
        <w:t>t voor onze clubreizen. Marc heeft ook weer dit jaar een prachtig programma uitgewerkt voor onze reis naar Berlijn. Marc ik weet je al veel boeken hebt, maar er zullen er zeker nog meer op je verlanglijstje staan. We wensen je graag te bedanken met deze bo</w:t>
      </w:r>
      <w:r w:rsidRPr="0057264B">
        <w:rPr>
          <w:rFonts w:ascii="Arial" w:hAnsi="Arial" w:cs="Arial"/>
        </w:rPr>
        <w:t xml:space="preserve">ekenbon. </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sz w:val="28"/>
          <w:szCs w:val="28"/>
        </w:rPr>
      </w:pPr>
      <w:r w:rsidRPr="0057264B">
        <w:rPr>
          <w:rFonts w:ascii="Arial" w:hAnsi="Arial" w:cs="Arial"/>
        </w:rPr>
        <w:t>De mooie momenten van deze reizen worden door Sylvie professioneel vastgelegd in leuke fotoboeken die ons toelaten de herinneringen aan deze reizen te koesteren. Hartelijk dank Sylvie en geniet van deze ontbijtcheque aangeboden door de leden.</w:t>
      </w:r>
    </w:p>
    <w:p w:rsidR="003F28A1" w:rsidRPr="0057264B" w:rsidRDefault="003F28A1">
      <w:pPr>
        <w:pStyle w:val="Hoofdtekst"/>
        <w:rPr>
          <w:rFonts w:ascii="Arial" w:hAnsi="Arial" w:cs="Arial"/>
          <w:sz w:val="28"/>
          <w:szCs w:val="28"/>
        </w:rPr>
      </w:pPr>
    </w:p>
    <w:p w:rsidR="003F28A1" w:rsidRPr="0057264B" w:rsidRDefault="00167401">
      <w:pPr>
        <w:pStyle w:val="Hoofdtekst"/>
        <w:rPr>
          <w:rFonts w:ascii="Arial" w:hAnsi="Arial" w:cs="Arial"/>
        </w:rPr>
      </w:pPr>
      <w:r w:rsidRPr="0057264B">
        <w:rPr>
          <w:rFonts w:ascii="Arial" w:hAnsi="Arial" w:cs="Arial"/>
          <w:sz w:val="28"/>
          <w:szCs w:val="28"/>
        </w:rPr>
        <w:br w:type="page"/>
      </w:r>
    </w:p>
    <w:p w:rsidR="003F28A1" w:rsidRPr="0057264B" w:rsidRDefault="00167401">
      <w:pPr>
        <w:pStyle w:val="Koptekst3"/>
        <w:rPr>
          <w:rFonts w:ascii="Arial" w:hAnsi="Arial" w:cs="Arial"/>
        </w:rPr>
      </w:pPr>
      <w:r w:rsidRPr="0057264B">
        <w:rPr>
          <w:rFonts w:ascii="Arial" w:hAnsi="Arial" w:cs="Arial"/>
        </w:rPr>
        <w:lastRenderedPageBreak/>
        <w:t>Overzicht van de uittredende voorzitter</w:t>
      </w:r>
    </w:p>
    <w:p w:rsidR="003F28A1" w:rsidRPr="0057264B" w:rsidRDefault="003F28A1">
      <w:pPr>
        <w:pStyle w:val="Hoofdtekst"/>
        <w:rPr>
          <w:rFonts w:ascii="Arial" w:hAnsi="Arial" w:cs="Arial"/>
          <w:sz w:val="28"/>
          <w:szCs w:val="28"/>
        </w:rPr>
      </w:pPr>
    </w:p>
    <w:p w:rsidR="003F28A1" w:rsidRPr="0057264B" w:rsidRDefault="00167401">
      <w:pPr>
        <w:pStyle w:val="Hoofdtekst"/>
        <w:jc w:val="both"/>
        <w:rPr>
          <w:rFonts w:ascii="Arial" w:hAnsi="Arial" w:cs="Arial"/>
        </w:rPr>
      </w:pPr>
      <w:r w:rsidRPr="0057264B">
        <w:rPr>
          <w:rFonts w:ascii="Arial" w:hAnsi="Arial" w:cs="Arial"/>
        </w:rPr>
        <w:t>Bedankt Marc voor deze mooie woorden.</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Als ik terugdenk aan dit Rotary jaar borrelen vele herinneringen en reflecties op aan de vergaderingen en de activiteiten. De mensen die ik heb mogen ontmoeten en de contacten</w:t>
      </w:r>
      <w:r w:rsidRPr="0057264B">
        <w:rPr>
          <w:rFonts w:ascii="Arial" w:hAnsi="Arial" w:cs="Arial"/>
        </w:rPr>
        <w:t xml:space="preserve"> met de leden en hun partners waren zeer verrijkend. Die activiteiten allemaal opsommen zou ons veel te ver leiden. Koud speenvarken is niet lekker. Wat drijft boven in deze zee van herinneringen.</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 xml:space="preserve">De participatie van de leden aan het clubleven. We hadden </w:t>
      </w:r>
      <w:r w:rsidRPr="0057264B">
        <w:rPr>
          <w:rFonts w:ascii="Arial" w:hAnsi="Arial" w:cs="Arial"/>
        </w:rPr>
        <w:t>dit jaar een zeer hoge deelname van de leden aan de vergaderingen en de activiteiten. Als de leden het interessant en leuk vinden om naar de club te komen is de club gezond en straalt de club enthousiasme uit. Jullie zijn allemaal hartelijk bedankt om er z</w:t>
      </w:r>
      <w:r w:rsidRPr="0057264B">
        <w:rPr>
          <w:rFonts w:ascii="Arial" w:hAnsi="Arial" w:cs="Arial"/>
        </w:rPr>
        <w:t>o talrijk bij te zijn.</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 xml:space="preserve">Wat drijft nog boven. Het </w:t>
      </w:r>
      <w:r w:rsidR="0057264B" w:rsidRPr="0057264B">
        <w:rPr>
          <w:rFonts w:ascii="Arial" w:hAnsi="Arial" w:cs="Arial"/>
        </w:rPr>
        <w:t>opengooien</w:t>
      </w:r>
      <w:r w:rsidRPr="0057264B">
        <w:rPr>
          <w:rFonts w:ascii="Arial" w:hAnsi="Arial" w:cs="Arial"/>
        </w:rPr>
        <w:t xml:space="preserve"> van de deuren en een frisse wind laten waaien. Ons naar buiten richten en netwerken. Mensen uitnodigen en laten deelnemen aan de vergaderingen. Vertellen wie we zijn en tonen wat we doen. Wij zi</w:t>
      </w:r>
      <w:r w:rsidRPr="0057264B">
        <w:rPr>
          <w:rFonts w:ascii="Arial" w:hAnsi="Arial" w:cs="Arial"/>
        </w:rPr>
        <w:t xml:space="preserve">jn geen kaartersclub waarvan de leden enkel kijken naar de kaarten in hun eigen handen, wij zijn een </w:t>
      </w:r>
      <w:proofErr w:type="gramStart"/>
      <w:r w:rsidRPr="0057264B">
        <w:rPr>
          <w:rFonts w:ascii="Arial" w:hAnsi="Arial" w:cs="Arial"/>
        </w:rPr>
        <w:t>Rotary club</w:t>
      </w:r>
      <w:proofErr w:type="gramEnd"/>
      <w:r w:rsidRPr="0057264B">
        <w:rPr>
          <w:rFonts w:ascii="Arial" w:hAnsi="Arial" w:cs="Arial"/>
        </w:rPr>
        <w:t>.</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Beste partners, dit jaar waren jullie ook regelmatig aanwezig waarvoor mijn oprechte dank. We hadden dit jaar, naast de aanwezige leden, gemi</w:t>
      </w:r>
      <w:r w:rsidRPr="0057264B">
        <w:rPr>
          <w:rFonts w:ascii="Arial" w:hAnsi="Arial" w:cs="Arial"/>
        </w:rPr>
        <w:t>ddeld 14 bezoekers op onze statutaire vergaderingen. Voor een club met 30 leden vind ik dat niet slecht. We hebben ook de jongeren kunnen bereiken die talrijk aanwezig waren. Ik dank dan ook de leden die meegeholpen hebben om bezoekers en jongeren uit te n</w:t>
      </w:r>
      <w:r w:rsidRPr="0057264B">
        <w:rPr>
          <w:rFonts w:ascii="Arial" w:hAnsi="Arial" w:cs="Arial"/>
        </w:rPr>
        <w:t>odigen.</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 xml:space="preserve">Ook dit jaar, zoals de jaren daarvoor, en waarschijnlijk een aantal jaren die zullen komen, hebben een aantal leden zich terug onbaatzuchtig ingezet om onze activiteiten en goede doelen te steunen. Daarvoor mijn oprechte dank. We hebben dit jaar </w:t>
      </w:r>
      <w:r w:rsidRPr="0057264B">
        <w:rPr>
          <w:rFonts w:ascii="Arial" w:hAnsi="Arial" w:cs="Arial"/>
        </w:rPr>
        <w:t>onze doelstellingen gehaald zodat de steun aan de mensen die het nodig hebben, ook volgend jaar gegarandeerd is.</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Maar de wet van de getallen is onverbiddelijk. Minder schouders dragen minder lasten. Laat ons waakzaam zijn en de focus op verjonging en groe</w:t>
      </w:r>
      <w:r w:rsidRPr="0057264B">
        <w:rPr>
          <w:rFonts w:ascii="Arial" w:hAnsi="Arial" w:cs="Arial"/>
        </w:rPr>
        <w:t>i niet verliezen.</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Ik heb dit jaar genoten van de dynamiek en de vriendschap van de club. Dit gevoel heb ik volledig te danken aan de leden van het comité en de leden van de club die mijn enorm geholpen en gesteund hebben.</w:t>
      </w:r>
    </w:p>
    <w:p w:rsidR="003F28A1" w:rsidRPr="0057264B" w:rsidRDefault="003F28A1">
      <w:pPr>
        <w:pStyle w:val="Hoofdtekst"/>
        <w:jc w:val="both"/>
        <w:rPr>
          <w:rFonts w:ascii="Arial" w:hAnsi="Arial" w:cs="Arial"/>
        </w:rPr>
      </w:pPr>
    </w:p>
    <w:p w:rsidR="003F28A1" w:rsidRPr="0057264B" w:rsidRDefault="00167401">
      <w:pPr>
        <w:pStyle w:val="Hoofdtekst"/>
        <w:jc w:val="both"/>
        <w:rPr>
          <w:rFonts w:ascii="Arial" w:hAnsi="Arial" w:cs="Arial"/>
        </w:rPr>
      </w:pPr>
      <w:r w:rsidRPr="0057264B">
        <w:rPr>
          <w:rFonts w:ascii="Arial" w:hAnsi="Arial" w:cs="Arial"/>
        </w:rPr>
        <w:t>Dank u wel voor dit alles.</w:t>
      </w:r>
    </w:p>
    <w:p w:rsidR="0057264B" w:rsidRPr="0057264B" w:rsidRDefault="00167401">
      <w:pPr>
        <w:pStyle w:val="Hoofdtekst"/>
        <w:jc w:val="both"/>
        <w:rPr>
          <w:rFonts w:ascii="Arial" w:hAnsi="Arial" w:cs="Arial"/>
        </w:rPr>
      </w:pPr>
      <w:r w:rsidRPr="0057264B">
        <w:rPr>
          <w:rFonts w:ascii="Arial" w:hAnsi="Arial" w:cs="Arial"/>
        </w:rPr>
        <w:t>Voil</w:t>
      </w:r>
      <w:r w:rsidRPr="0057264B">
        <w:rPr>
          <w:rFonts w:ascii="Arial" w:hAnsi="Arial" w:cs="Arial"/>
        </w:rPr>
        <w:t>à, hopelijk is het speenvarken nog niet koud. Smakelijk eten.</w:t>
      </w:r>
    </w:p>
    <w:sectPr w:rsidR="0057264B" w:rsidRPr="0057264B">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401" w:rsidRDefault="00167401">
      <w:r>
        <w:separator/>
      </w:r>
    </w:p>
  </w:endnote>
  <w:endnote w:type="continuationSeparator" w:id="0">
    <w:p w:rsidR="00167401" w:rsidRDefault="0016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8A1" w:rsidRDefault="00167401">
    <w:pPr>
      <w:pStyle w:val="Kop-envoettekst"/>
      <w:tabs>
        <w:tab w:val="clear" w:pos="9020"/>
        <w:tab w:val="center" w:pos="4819"/>
        <w:tab w:val="right" w:pos="9638"/>
      </w:tabs>
    </w:pPr>
    <w:r>
      <w:rPr>
        <w:rFonts w:ascii="Open Sans Light" w:hAnsi="Open Sans Light"/>
        <w:sz w:val="20"/>
        <w:szCs w:val="20"/>
      </w:rPr>
      <w:t>Ambtswissel 2019</w:t>
    </w:r>
    <w:r>
      <w:rPr>
        <w:rFonts w:ascii="Open Sans Light" w:eastAsia="Open Sans Light" w:hAnsi="Open Sans Light" w:cs="Open Sans Light"/>
        <w:sz w:val="20"/>
        <w:szCs w:val="20"/>
      </w:rPr>
      <w:tab/>
    </w:r>
    <w:r>
      <w:rPr>
        <w:rFonts w:ascii="Open Sans Light" w:eastAsia="Open Sans Light" w:hAnsi="Open Sans Light" w:cs="Open Sans Light"/>
        <w:sz w:val="20"/>
        <w:szCs w:val="20"/>
      </w:rPr>
      <w:tab/>
    </w:r>
    <w:r>
      <w:rPr>
        <w:rFonts w:ascii="Open Sans Light" w:eastAsia="Open Sans Light" w:hAnsi="Open Sans Light" w:cs="Open Sans Light"/>
        <w:sz w:val="18"/>
        <w:szCs w:val="18"/>
      </w:rPr>
      <w:fldChar w:fldCharType="begin"/>
    </w:r>
    <w:r>
      <w:rPr>
        <w:rFonts w:ascii="Open Sans Light" w:eastAsia="Open Sans Light" w:hAnsi="Open Sans Light" w:cs="Open Sans Light"/>
        <w:sz w:val="18"/>
        <w:szCs w:val="18"/>
      </w:rPr>
      <w:instrText xml:space="preserve"> PAGE </w:instrText>
    </w:r>
    <w:r>
      <w:rPr>
        <w:rFonts w:ascii="Open Sans Light" w:eastAsia="Open Sans Light" w:hAnsi="Open Sans Light" w:cs="Open Sans Light"/>
        <w:sz w:val="18"/>
        <w:szCs w:val="18"/>
      </w:rPr>
      <w:fldChar w:fldCharType="separate"/>
    </w:r>
    <w:r>
      <w:rPr>
        <w:rFonts w:ascii="Open Sans Light" w:eastAsia="Open Sans Light" w:hAnsi="Open Sans Light" w:cs="Open Sans Light"/>
        <w:sz w:val="18"/>
        <w:szCs w:val="18"/>
      </w:rPr>
      <w:t>1</w:t>
    </w:r>
    <w:r>
      <w:rPr>
        <w:rFonts w:ascii="Open Sans Light" w:eastAsia="Open Sans Light" w:hAnsi="Open Sans Light" w:cs="Open Sans Light"/>
        <w:sz w:val="18"/>
        <w:szCs w:val="18"/>
      </w:rPr>
      <w:fldChar w:fldCharType="end"/>
    </w:r>
    <w:r>
      <w:rPr>
        <w:rFonts w:ascii="Open Sans Light" w:hAnsi="Open Sans Light"/>
        <w:sz w:val="18"/>
        <w:szCs w:val="18"/>
      </w:rPr>
      <w:t xml:space="preserve"> / </w:t>
    </w:r>
    <w:r>
      <w:rPr>
        <w:rFonts w:ascii="Open Sans Light" w:eastAsia="Open Sans Light" w:hAnsi="Open Sans Light" w:cs="Open Sans Light"/>
        <w:sz w:val="18"/>
        <w:szCs w:val="18"/>
      </w:rPr>
      <w:fldChar w:fldCharType="begin"/>
    </w:r>
    <w:r>
      <w:rPr>
        <w:rFonts w:ascii="Open Sans Light" w:eastAsia="Open Sans Light" w:hAnsi="Open Sans Light" w:cs="Open Sans Light"/>
        <w:sz w:val="18"/>
        <w:szCs w:val="18"/>
      </w:rPr>
      <w:instrText xml:space="preserve"> NUMPAGES </w:instrText>
    </w:r>
    <w:r>
      <w:rPr>
        <w:rFonts w:ascii="Open Sans Light" w:eastAsia="Open Sans Light" w:hAnsi="Open Sans Light" w:cs="Open Sans Light"/>
        <w:sz w:val="18"/>
        <w:szCs w:val="18"/>
      </w:rPr>
      <w:fldChar w:fldCharType="separate"/>
    </w:r>
    <w:r>
      <w:rPr>
        <w:rFonts w:ascii="Open Sans Light" w:eastAsia="Open Sans Light" w:hAnsi="Open Sans Light" w:cs="Open Sans Light"/>
        <w:sz w:val="18"/>
        <w:szCs w:val="18"/>
      </w:rPr>
      <w:t>1</w:t>
    </w:r>
    <w:r>
      <w:rPr>
        <w:rFonts w:ascii="Open Sans Light" w:eastAsia="Open Sans Light" w:hAnsi="Open Sans Light" w:cs="Open Sans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401" w:rsidRDefault="00167401">
      <w:r>
        <w:separator/>
      </w:r>
    </w:p>
  </w:footnote>
  <w:footnote w:type="continuationSeparator" w:id="0">
    <w:p w:rsidR="00167401" w:rsidRDefault="0016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8A1" w:rsidRDefault="003F28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A1"/>
    <w:rsid w:val="00167401"/>
    <w:rsid w:val="003F28A1"/>
    <w:rsid w:val="0057264B"/>
    <w:rsid w:val="00EA50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2090964"/>
  <w15:docId w15:val="{C23E3355-5D72-324D-B605-2B242E38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lang w:val="nl-NL"/>
      <w14:textOutline w14:w="0" w14:cap="flat" w14:cmpd="sng" w14:algn="ctr">
        <w14:noFill/>
        <w14:prstDash w14:val="solid"/>
        <w14:bevel/>
      </w14:textOutline>
    </w:rPr>
  </w:style>
  <w:style w:type="paragraph" w:styleId="Ondertitel">
    <w:name w:val="Subtitle"/>
    <w:next w:val="Hoofdtekst"/>
    <w:uiPriority w:val="11"/>
    <w:qFormat/>
    <w:pPr>
      <w:keepNext/>
    </w:pPr>
    <w:rPr>
      <w:rFonts w:ascii="Helvetica Neue" w:hAnsi="Helvetica Neue" w:cs="Arial Unicode MS"/>
      <w:color w:val="000000"/>
      <w:sz w:val="40"/>
      <w:szCs w:val="40"/>
      <w:lang w:val="nl-NL"/>
      <w14:textOutline w14:w="0" w14:cap="flat" w14:cmpd="sng" w14:algn="ctr">
        <w14:noFill/>
        <w14:prstDash w14:val="solid"/>
        <w14:bevel/>
      </w14:textOutline>
    </w:rPr>
  </w:style>
  <w:style w:type="paragraph" w:customStyle="1" w:styleId="Hoofdtekst">
    <w:name w:val="Hoofdtekst"/>
    <w:pPr>
      <w:spacing w:line="288" w:lineRule="auto"/>
    </w:pPr>
    <w:rPr>
      <w:rFonts w:ascii="Open Sans" w:hAnsi="Open Sans" w:cs="Arial Unicode MS"/>
      <w:color w:val="000000"/>
      <w:sz w:val="24"/>
      <w:szCs w:val="24"/>
      <w:lang w:val="nl-NL"/>
      <w14:textOutline w14:w="0" w14:cap="flat" w14:cmpd="sng" w14:algn="ctr">
        <w14:noFill/>
        <w14:prstDash w14:val="solid"/>
        <w14:bevel/>
      </w14:textOutline>
    </w:rPr>
  </w:style>
  <w:style w:type="paragraph" w:customStyle="1" w:styleId="Koptekst3">
    <w:name w:val="Koptekst 3"/>
    <w:next w:val="Hoofdtekst"/>
    <w:pPr>
      <w:keepNext/>
      <w:pBdr>
        <w:top w:val="single" w:sz="4" w:space="0" w:color="14B4DC"/>
      </w:pBdr>
      <w:spacing w:before="360" w:after="40" w:line="288" w:lineRule="auto"/>
      <w:outlineLvl w:val="1"/>
    </w:pPr>
    <w:rPr>
      <w:rFonts w:ascii="Open Sans Semibold" w:hAnsi="Open Sans Semibold" w:cs="Arial Unicode MS"/>
      <w:color w:val="14B4DC"/>
      <w:spacing w:val="6"/>
      <w:sz w:val="32"/>
      <w:szCs w:val="32"/>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Open Sans"/>
            <a:ea typeface="Open Sans"/>
            <a:cs typeface="Open San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796</Words>
  <Characters>4380</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 Berlaen</cp:lastModifiedBy>
  <cp:revision>3</cp:revision>
  <dcterms:created xsi:type="dcterms:W3CDTF">2019-06-29T08:52:00Z</dcterms:created>
  <dcterms:modified xsi:type="dcterms:W3CDTF">2019-06-29T08:58:00Z</dcterms:modified>
</cp:coreProperties>
</file>